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1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附件1</w:t>
      </w:r>
    </w:p>
    <w:p>
      <w:pPr>
        <w:widowControl/>
        <w:spacing w:after="100" w:afterAutospacing="1" w:line="210" w:lineRule="atLeast"/>
        <w:ind w:firstLine="480"/>
        <w:jc w:val="center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中华医学会临床药学分会临床药师培训学员申请表</w:t>
      </w:r>
    </w:p>
    <w:p>
      <w:pPr>
        <w:widowControl/>
        <w:spacing w:line="21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</w:rPr>
        <w:t>培训中心名称：广州市番禺区中心医院     招生时间：202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</w:rPr>
        <w:t>年10月</w:t>
      </w:r>
    </w:p>
    <w:tbl>
      <w:tblPr>
        <w:tblStyle w:val="4"/>
        <w:tblW w:w="90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851"/>
        <w:gridCol w:w="687"/>
        <w:gridCol w:w="646"/>
        <w:gridCol w:w="1030"/>
        <w:gridCol w:w="1038"/>
        <w:gridCol w:w="709"/>
        <w:gridCol w:w="1134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寸彩照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一定要有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纸质版粘贴相片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电子文档贴扫描件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选送医院</w: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申报专业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48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第一学历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主要学历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（起至年月）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工作简历（起至年月）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从事全职临床药师工作实践情况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近五年发表论文、著作（卷名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期刊号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页码）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13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选送医院意见：</w:t>
            </w:r>
          </w:p>
          <w:p>
            <w:pPr>
              <w:widowControl/>
              <w:ind w:firstLine="22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2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公章</w:t>
            </w:r>
          </w:p>
          <w:p>
            <w:pPr>
              <w:widowControl/>
              <w:ind w:firstLine="19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48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接收培训中心意见：</w:t>
            </w:r>
          </w:p>
          <w:p>
            <w:pPr>
              <w:widowControl/>
              <w:ind w:firstLine="18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8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8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公章</w:t>
            </w:r>
          </w:p>
          <w:p>
            <w:pPr>
              <w:widowControl/>
              <w:ind w:firstLine="1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MGNlMjlhNDA5ZjUwMTkxNjFkMWY4Y2JjNmI1OWUifQ=="/>
  </w:docVars>
  <w:rsids>
    <w:rsidRoot w:val="0041378B"/>
    <w:rsid w:val="003C611F"/>
    <w:rsid w:val="0041378B"/>
    <w:rsid w:val="005852D9"/>
    <w:rsid w:val="006449AB"/>
    <w:rsid w:val="00A50ABD"/>
    <w:rsid w:val="00A74EEA"/>
    <w:rsid w:val="2DE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2021-07-14T10:03:00Z</dcterms:created>
  <dc:creator>慕燕萍</dc:creator>
  <cp:lastModifiedBy>Administrator</cp:lastModifiedBy>
  <dcterms:modified xsi:type="dcterms:W3CDTF">2023-07-13T08:50:57Z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6E0826A4EE344E229C993CA96E39A258_12</vt:lpwstr>
  </property>
</Properties>
</file>