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rPr>
          <w:b/>
          <w:szCs w:val="21"/>
        </w:rPr>
      </w:pPr>
    </w:p>
    <w:p>
      <w:pPr>
        <w:rPr>
          <w:bCs/>
          <w:szCs w:val="21"/>
        </w:rPr>
      </w:pPr>
      <w:r>
        <w:rPr>
          <w:rFonts w:hint="eastAsia"/>
          <w:bCs/>
          <w:szCs w:val="21"/>
        </w:rPr>
        <w:t>致：广州市番禺区中心医院</w:t>
      </w:r>
    </w:p>
    <w:p>
      <w:pPr>
        <w:ind w:firstLine="480" w:firstLineChars="200"/>
        <w:rPr>
          <w:bCs/>
          <w:szCs w:val="21"/>
        </w:rPr>
      </w:pPr>
      <w:r>
        <w:rPr>
          <w:bCs/>
          <w:szCs w:val="21"/>
        </w:rPr>
        <w:t xml:space="preserve"> </w:t>
      </w:r>
    </w:p>
    <w:p>
      <w:pPr>
        <w:ind w:firstLine="480" w:firstLineChars="200"/>
        <w:rPr>
          <w:szCs w:val="21"/>
        </w:rPr>
      </w:pPr>
      <w:r>
        <w:rPr>
          <w:rFonts w:hint="eastAsia"/>
          <w:bCs/>
          <w:szCs w:val="21"/>
        </w:rPr>
        <w:t>根据贵方发布的《</w:t>
      </w:r>
      <w:r>
        <w:rPr>
          <w:szCs w:val="21"/>
        </w:rPr>
        <w:t>“政府-医院-社区-企业（团体）-家庭”五元</w:t>
      </w:r>
    </w:p>
    <w:p>
      <w:pPr>
        <w:ind w:firstLine="480" w:firstLineChars="200"/>
        <w:rPr>
          <w:bCs/>
          <w:szCs w:val="21"/>
        </w:rPr>
      </w:pPr>
      <w:r>
        <w:rPr>
          <w:rFonts w:hint="eastAsia"/>
          <w:szCs w:val="21"/>
        </w:rPr>
        <w:t>联动突发事件卫生应急能力提升教育平台项目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p>
    <w:p>
      <w:pPr>
        <w:ind w:firstLine="480" w:firstLineChars="200"/>
        <w:rPr>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b/>
          <w:szCs w:val="21"/>
        </w:rPr>
      </w:pPr>
    </w:p>
    <w:p>
      <w:pPr>
        <w:ind w:firstLine="480" w:firstLineChars="200"/>
        <w:jc w:val="center"/>
        <w:rPr>
          <w:b/>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“政府-医院-社区-企业（团体）-家庭”五元联动突发事件卫生应急能力提升教育平台项目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ind w:left="5179" w:leftChars="2158" w:firstLine="1440" w:firstLineChars="600"/>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rPr>
          <w:szCs w:val="21"/>
        </w:rPr>
      </w:pPr>
    </w:p>
    <w:p>
      <w:pPr>
        <w:rPr>
          <w:rFonts w:cs="Arial"/>
          <w:szCs w:val="21"/>
        </w:rPr>
      </w:pPr>
    </w:p>
    <w:p>
      <w:pPr>
        <w:rPr>
          <w:rFonts w:cs="Arial"/>
          <w:szCs w:val="21"/>
        </w:rPr>
      </w:pPr>
    </w:p>
    <w:p>
      <w:pPr>
        <w:pStyle w:val="3"/>
        <w:numPr>
          <w:ilvl w:val="0"/>
          <w:numId w:val="0"/>
        </w:numPr>
        <w:jc w:val="center"/>
        <w:rPr>
          <w:rFonts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r>
        <w:rPr>
          <w:rFonts w:hint="eastAsia"/>
        </w:rPr>
        <w:t>广州市番禺区中心医院：</w:t>
      </w:r>
    </w:p>
    <w:p>
      <w:pPr>
        <w:ind w:firstLine="720" w:firstLineChars="300"/>
      </w:pPr>
      <w:r>
        <w:rPr>
          <w:rFonts w:hint="eastAsia"/>
        </w:rPr>
        <w:t>在研究了方案和有关文件后，我们就《</w:t>
      </w:r>
      <w:r>
        <w:rPr>
          <w:rFonts w:hint="eastAsia"/>
          <w:szCs w:val="21"/>
        </w:rPr>
        <w:t>“政府-医院-社区-企业（团体）-家庭”五元联动突发事件卫生应急能力提升教育平台项目</w:t>
      </w:r>
      <w:r>
        <w:rPr>
          <w:rFonts w:hint="eastAsia"/>
        </w:rPr>
        <w:t>》响应情况如下（完全响应的，则此表为空）：</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ind w:right="480" w:firstLine="5280" w:firstLineChars="2200"/>
        <w:rPr>
          <w:szCs w:val="21"/>
        </w:rPr>
      </w:pPr>
      <w:r>
        <w:rPr>
          <w:rFonts w:hint="eastAsia"/>
          <w:szCs w:val="21"/>
        </w:rPr>
        <w:t>+</w:t>
      </w:r>
    </w:p>
    <w:p/>
    <w:p>
      <w:pPr>
        <w:spacing w:line="360" w:lineRule="auto"/>
        <w:jc w:val="center"/>
        <w:rPr>
          <w:b/>
        </w:rPr>
      </w:pPr>
    </w:p>
    <w:p>
      <w:pPr>
        <w:spacing w:line="360" w:lineRule="auto"/>
        <w:jc w:val="center"/>
        <w:rPr>
          <w:b/>
        </w:rPr>
      </w:pPr>
      <w:r>
        <w:rPr>
          <w:rFonts w:hint="eastAsia"/>
          <w:b/>
        </w:rPr>
        <w:t>附件</w:t>
      </w:r>
      <w:r>
        <w:rPr>
          <w:b/>
        </w:rPr>
        <w:t xml:space="preserve">4 </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rFonts w:hint="eastAsia"/>
          <w:bCs/>
          <w:color w:val="FF0000"/>
          <w:szCs w:val="21"/>
        </w:rPr>
        <w:t>4、现场提交的本文件内容需盖单位公章或业务章。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Calibri Light">
    <w:altName w:val="Arial"/>
    <w:panose1 w:val="020F0302020204030204"/>
    <w:charset w:val="00"/>
    <w:family w:val="swiss"/>
    <w:pitch w:val="default"/>
    <w:sig w:usb0="00000000" w:usb1="00000000" w:usb2="00000000"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Noto Serif CJK SC"/>
    <w:panose1 w:val="02010600030101010101"/>
    <w:charset w:val="86"/>
    <w:family w:val="auto"/>
    <w:pitch w:val="default"/>
    <w:sig w:usb0="00000000" w:usb1="00000000" w:usb2="00000016" w:usb3="00000000" w:csb0="0004000F" w:csb1="00000000"/>
  </w:font>
  <w:font w:name="Noto Serif CJK SC">
    <w:panose1 w:val="02020400000000000000"/>
    <w:charset w:val="86"/>
    <w:family w:val="auto"/>
    <w:pitch w:val="default"/>
    <w:sig w:usb0="30000083" w:usb1="2BDF3C10" w:usb2="00000016" w:usb3="00000000" w:csb0="602E0107" w:csb1="0000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6B55C7"/>
    <w:rsid w:val="00704D9A"/>
    <w:rsid w:val="00714261"/>
    <w:rsid w:val="007B04C1"/>
    <w:rsid w:val="007D0E91"/>
    <w:rsid w:val="007D4781"/>
    <w:rsid w:val="007F4CDF"/>
    <w:rsid w:val="007F4EBC"/>
    <w:rsid w:val="007F62E3"/>
    <w:rsid w:val="00800F92"/>
    <w:rsid w:val="008037B3"/>
    <w:rsid w:val="00817397"/>
    <w:rsid w:val="00827130"/>
    <w:rsid w:val="00866C70"/>
    <w:rsid w:val="008A423E"/>
    <w:rsid w:val="008D700E"/>
    <w:rsid w:val="00907F63"/>
    <w:rsid w:val="00935215"/>
    <w:rsid w:val="009447EE"/>
    <w:rsid w:val="009A3634"/>
    <w:rsid w:val="00A36EB4"/>
    <w:rsid w:val="00A426DB"/>
    <w:rsid w:val="00A56863"/>
    <w:rsid w:val="00AD48FA"/>
    <w:rsid w:val="00B4399F"/>
    <w:rsid w:val="00B93FDF"/>
    <w:rsid w:val="00BB0A90"/>
    <w:rsid w:val="00BC1846"/>
    <w:rsid w:val="00BC6E03"/>
    <w:rsid w:val="00BC7226"/>
    <w:rsid w:val="00BD1705"/>
    <w:rsid w:val="00C1205F"/>
    <w:rsid w:val="00C405E0"/>
    <w:rsid w:val="00C53114"/>
    <w:rsid w:val="00CA5C62"/>
    <w:rsid w:val="00CF2B02"/>
    <w:rsid w:val="00D83193"/>
    <w:rsid w:val="00DB4069"/>
    <w:rsid w:val="00DD73A9"/>
    <w:rsid w:val="00E526F7"/>
    <w:rsid w:val="00E5399F"/>
    <w:rsid w:val="00E54041"/>
    <w:rsid w:val="00E662AB"/>
    <w:rsid w:val="00E972E7"/>
    <w:rsid w:val="00EA6DEC"/>
    <w:rsid w:val="00F17A8B"/>
    <w:rsid w:val="00F34790"/>
    <w:rsid w:val="00F571CC"/>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qFormat/>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qFormat/>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qFormat/>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qFormat/>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pPr>
      <w:widowControl w:val="0"/>
      <w:jc w:val="both"/>
    </w:pPr>
    <w:rPr>
      <w:rFonts w:ascii="Tahoma" w:hAnsi="Tahoma" w:cs="Times New Roman"/>
      <w:kern w:val="2"/>
      <w:szCs w:val="20"/>
    </w:rPr>
  </w:style>
  <w:style w:type="paragraph" w:customStyle="1" w:styleId="326">
    <w:name w:val="xl23"/>
    <w:basedOn w:val="1"/>
    <w:qFormat/>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qFormat/>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qFormat/>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qFormat/>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qFormat/>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qFormat/>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qFormat/>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qFormat/>
    <w:uiPriority w:val="0"/>
    <w:pPr>
      <w:spacing w:after="160" w:line="240" w:lineRule="exact"/>
    </w:pPr>
    <w:rPr>
      <w:rFonts w:ascii="Times New Roman" w:hAnsi="Times New Roman" w:cs="Times New Roman"/>
      <w:kern w:val="2"/>
    </w:rPr>
  </w:style>
  <w:style w:type="paragraph" w:customStyle="1" w:styleId="404">
    <w:name w:val="1"/>
    <w:basedOn w:val="1"/>
    <w:next w:val="22"/>
    <w:qFormat/>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qFormat/>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qFormat/>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qFormat/>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qFormat/>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qFormat/>
    <w:uiPriority w:val="0"/>
    <w:pPr>
      <w:widowControl w:val="0"/>
      <w:jc w:val="both"/>
    </w:pPr>
    <w:rPr>
      <w:rFonts w:ascii="Calibri" w:hAnsi="Calibri" w:cs="Times New Roman"/>
      <w:kern w:val="2"/>
      <w:sz w:val="21"/>
      <w:szCs w:val="22"/>
    </w:rPr>
  </w:style>
  <w:style w:type="paragraph" w:customStyle="1" w:styleId="431">
    <w:name w:val="f12"/>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qFormat/>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qFormat/>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qFormat/>
    <w:uiPriority w:val="0"/>
    <w:pPr>
      <w:widowControl w:val="0"/>
      <w:spacing w:afterLines="50"/>
      <w:jc w:val="both"/>
    </w:pPr>
    <w:rPr>
      <w:rFonts w:ascii="Times New Roman" w:hAnsi="Times New Roman" w:cs="Times New Roman"/>
      <w:kern w:val="2"/>
      <w:sz w:val="21"/>
    </w:rPr>
  </w:style>
  <w:style w:type="paragraph" w:customStyle="1" w:styleId="456">
    <w:name w:val="f10"/>
    <w:basedOn w:val="1"/>
    <w:qFormat/>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qFormat/>
    <w:uiPriority w:val="0"/>
    <w:pPr>
      <w:widowControl w:val="0"/>
      <w:jc w:val="both"/>
    </w:pPr>
    <w:rPr>
      <w:rFonts w:ascii="Tahoma" w:hAnsi="Tahoma" w:cs="Times New Roman"/>
      <w:kern w:val="2"/>
      <w:szCs w:val="22"/>
    </w:rPr>
  </w:style>
  <w:style w:type="paragraph" w:customStyle="1" w:styleId="461">
    <w:name w:val="xl2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qFormat/>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qFormat/>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qFormat/>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qFormat/>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6107-E2AE-43EA-8BD5-1D8FC5E53D62}">
  <ds:schemaRefs/>
</ds:datastoreItem>
</file>

<file path=docProps/app.xml><?xml version="1.0" encoding="utf-8"?>
<Properties xmlns="http://schemas.openxmlformats.org/officeDocument/2006/extended-properties" xmlns:vt="http://schemas.openxmlformats.org/officeDocument/2006/docPropsVTypes">
  <Company>china</Company>
  <Pages>4</Pages>
  <Words>187</Words>
  <Characters>1068</Characters>
  <Lines>8</Lines>
  <Paragraphs>2</Paragraphs>
  <TotalTime>0</TotalTime>
  <ScaleCrop>false</ScaleCrop>
  <LinksUpToDate>false</LinksUpToDate>
  <CharactersWithSpaces>1253</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2023-08-04T11:50:00Z</dcterms:created>
  <dc:creator>X GJ</dc:creator>
  <cp:lastModifiedBy>黄国平</cp:lastModifiedBy>
  <dcterms:modified xsi:type="dcterms:W3CDTF">2023-08-07T14:40:47Z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