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center"/>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p>
    <w:p>
      <w:pPr>
        <w:spacing w:line="360" w:lineRule="auto"/>
        <w:ind w:firstLine="420" w:firstLineChars="200"/>
        <w:rPr>
          <w:rFonts w:ascii="宋体" w:hAnsi="宋体" w:cs="Arial"/>
          <w:szCs w:val="21"/>
        </w:rPr>
      </w:pPr>
      <w:r>
        <w:rPr>
          <w:rFonts w:hint="eastAsia" w:ascii="宋体" w:hAnsi="宋体" w:cs="Arial"/>
          <w:szCs w:val="21"/>
        </w:rPr>
        <w:t>根据贵方发布的《广州医科大学附属番禺中心医院医保智能管理系统项目》市场价格调研，本人代表供应商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2"/>
        <w:keepNext w:val="0"/>
        <w:keepLines w:val="0"/>
        <w:spacing w:before="0" w:after="0"/>
        <w:rPr>
          <w:rFonts w:ascii="宋体" w:hAnsi="宋体"/>
          <w:b w:val="0"/>
          <w:kern w:val="2"/>
          <w:sz w:val="21"/>
          <w:szCs w:val="21"/>
        </w:rPr>
      </w:pPr>
    </w:p>
    <w:p>
      <w:pPr>
        <w:pStyle w:val="2"/>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rPr>
      </w:pPr>
      <w:r>
        <w:rPr>
          <w:rFonts w:hint="eastAsia" w:ascii="宋体" w:hAnsi="宋体" w:cs="Arial"/>
        </w:rPr>
        <w:t>兹委托上列受委托人担任委托人的代理人，代理参加</w:t>
      </w:r>
      <w:r>
        <w:rPr>
          <w:rFonts w:hint="eastAsia" w:ascii="宋体" w:hAnsi="宋体" w:cs="Arial"/>
          <w:szCs w:val="21"/>
        </w:rPr>
        <w:t>《广州医科大学附属番禺中心医院医保智能管理系统项目》</w:t>
      </w:r>
      <w:r>
        <w:rPr>
          <w:rFonts w:ascii="宋体" w:hAnsi="宋体" w:cs="Arial"/>
        </w:rPr>
        <w:t>市场价格调研</w:t>
      </w:r>
      <w:r>
        <w:rPr>
          <w:rFonts w:hint="eastAsia" w:ascii="宋体" w:hAnsi="宋体" w:cs="Arial"/>
        </w:rPr>
        <w:t>活动。受委托人代理权限如下：</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对不合理对待提出由委托人确认的质疑函、投诉书；</w:t>
      </w:r>
    </w:p>
    <w:p>
      <w:pPr>
        <w:numPr>
          <w:ilvl w:val="0"/>
          <w:numId w:val="5"/>
        </w:numPr>
        <w:tabs>
          <w:tab w:val="left" w:pos="360"/>
        </w:tabs>
        <w:spacing w:line="360" w:lineRule="auto"/>
        <w:ind w:left="0" w:firstLine="540"/>
        <w:rPr>
          <w:rFonts w:ascii="宋体" w:hAnsi="宋体" w:cs="宋体"/>
          <w:sz w:val="24"/>
          <w:szCs w:val="24"/>
        </w:rPr>
      </w:pPr>
      <w:r>
        <w:rPr>
          <w:rFonts w:hint="eastAsia" w:ascii="宋体" w:hAnsi="宋体" w:cs="宋体"/>
          <w:sz w:val="24"/>
          <w:szCs w:val="24"/>
        </w:rPr>
        <w:t>参加市场调研谈判；</w:t>
      </w:r>
    </w:p>
    <w:p>
      <w:pPr>
        <w:tabs>
          <w:tab w:val="left" w:pos="2700"/>
        </w:tabs>
        <w:spacing w:line="360" w:lineRule="auto"/>
        <w:ind w:firstLine="420" w:firstLineChars="200"/>
        <w:rPr>
          <w:rFonts w:ascii="宋体" w:hAnsi="宋体" w:cs="Arial"/>
        </w:rPr>
      </w:pPr>
      <w:r>
        <w:rPr>
          <w:rFonts w:hint="eastAsia" w:ascii="宋体" w:hAnsi="宋体" w:cs="Arial"/>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2"/>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cs="宋体"/>
          <w:kern w:val="2"/>
          <w:szCs w:val="24"/>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hint="eastAsia" w:ascii="宋体" w:hAnsi="宋体" w:cs="Arial"/>
          <w:szCs w:val="21"/>
        </w:rPr>
      </w:pPr>
      <w:r>
        <w:rPr>
          <w:rFonts w:hint="eastAsia" w:ascii="宋体" w:hAnsi="宋体" w:cs="Arial"/>
          <w:szCs w:val="21"/>
        </w:rPr>
        <w:t>在研究了方案和有关文件后，我们《广州医科大学附属番禺中心医院医保智能管理系统项目》报价如下：</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4096"/>
        <w:gridCol w:w="247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4096"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lang w:val="en-US" w:eastAsia="zh-CN"/>
              </w:rPr>
              <w:t>功能</w:t>
            </w:r>
            <w:r>
              <w:rPr>
                <w:rFonts w:hint="eastAsia"/>
                <w:bCs/>
                <w:snapToGrid w:val="0"/>
                <w:sz w:val="24"/>
              </w:rPr>
              <w:t>名称</w:t>
            </w: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报价（万元）</w:t>
            </w:r>
          </w:p>
        </w:tc>
        <w:tc>
          <w:tcPr>
            <w:tcW w:w="2146"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4096" w:type="dxa"/>
            <w:tcBorders>
              <w:left w:val="single" w:color="auto" w:sz="4" w:space="0"/>
              <w:right w:val="single" w:color="auto" w:sz="4" w:space="0"/>
            </w:tcBorders>
            <w:vAlign w:val="center"/>
          </w:tcPr>
          <w:p>
            <w:pPr>
              <w:jc w:val="center"/>
              <w:rPr>
                <w:rFonts w:hint="default" w:eastAsia="宋体"/>
                <w:bCs/>
                <w:sz w:val="24"/>
                <w:lang w:val="en-US" w:eastAsia="zh-CN"/>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146"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4096" w:type="dxa"/>
            <w:tcBorders>
              <w:left w:val="single" w:color="auto" w:sz="4" w:space="0"/>
              <w:right w:val="single" w:color="auto" w:sz="4" w:space="0"/>
            </w:tcBorders>
            <w:vAlign w:val="center"/>
          </w:tcPr>
          <w:p>
            <w:pPr>
              <w:jc w:val="center"/>
              <w:rPr>
                <w:rFonts w:asciiTheme="minorEastAsia" w:hAnsiTheme="minorEastAsia" w:eastAsiaTheme="minorEastAsia"/>
                <w:sz w:val="24"/>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146"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bCs/>
                <w:sz w:val="24"/>
              </w:rPr>
              <w:t>3</w:t>
            </w:r>
          </w:p>
        </w:tc>
        <w:tc>
          <w:tcPr>
            <w:tcW w:w="4096" w:type="dxa"/>
            <w:tcBorders>
              <w:left w:val="single" w:color="auto" w:sz="4" w:space="0"/>
              <w:right w:val="single" w:color="auto" w:sz="4" w:space="0"/>
            </w:tcBorders>
            <w:vAlign w:val="center"/>
          </w:tcPr>
          <w:p>
            <w:pPr>
              <w:jc w:val="center"/>
              <w:rPr>
                <w:rFonts w:hint="eastAsia" w:asciiTheme="minorEastAsia" w:hAnsiTheme="minorEastAsia"/>
                <w:sz w:val="24"/>
              </w:rPr>
            </w:pPr>
          </w:p>
        </w:tc>
        <w:tc>
          <w:tcPr>
            <w:tcW w:w="247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146"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4096" w:type="dxa"/>
            <w:tcBorders>
              <w:left w:val="single" w:color="auto" w:sz="4" w:space="0"/>
              <w:right w:val="single" w:color="auto" w:sz="4" w:space="0"/>
            </w:tcBorders>
            <w:vAlign w:val="center"/>
          </w:tcPr>
          <w:p>
            <w:pPr>
              <w:jc w:val="center"/>
              <w:rPr>
                <w:rFonts w:hint="eastAsia" w:asciiTheme="minorHAnsi" w:hAnsiTheme="minorHAnsi"/>
                <w:bCs/>
                <w:sz w:val="24"/>
              </w:rPr>
            </w:pPr>
          </w:p>
        </w:tc>
        <w:tc>
          <w:tcPr>
            <w:tcW w:w="2474" w:type="dxa"/>
            <w:shd w:val="clear" w:color="auto" w:fill="auto"/>
          </w:tcPr>
          <w:p>
            <w:pPr>
              <w:jc w:val="center"/>
              <w:rPr>
                <w:rFonts w:asciiTheme="minorHAnsi" w:hAnsiTheme="minorHAnsi" w:cstheme="minorBidi"/>
                <w:bCs/>
                <w:sz w:val="24"/>
              </w:rPr>
            </w:pPr>
          </w:p>
        </w:tc>
        <w:tc>
          <w:tcPr>
            <w:tcW w:w="2146" w:type="dxa"/>
            <w:tcBorders>
              <w:left w:val="single" w:color="auto" w:sz="4" w:space="0"/>
              <w:right w:val="single" w:color="auto" w:sz="4" w:space="0"/>
            </w:tcBorders>
            <w:vAlign w:val="center"/>
          </w:tcPr>
          <w:p>
            <w:pPr>
              <w:jc w:val="center"/>
              <w:rPr>
                <w:rFonts w:asciiTheme="minorHAnsi" w:hAnsiTheme="minorHAnsi" w:cstheme="minorBidi"/>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rPr>
            </w:pPr>
            <w:r>
              <w:rPr>
                <w:rFonts w:hint="eastAsia"/>
                <w:bCs/>
                <w:sz w:val="24"/>
              </w:rPr>
              <w:t>5</w:t>
            </w:r>
          </w:p>
        </w:tc>
        <w:tc>
          <w:tcPr>
            <w:tcW w:w="4096" w:type="dxa"/>
            <w:tcBorders>
              <w:left w:val="single" w:color="auto" w:sz="4" w:space="0"/>
              <w:right w:val="single" w:color="auto" w:sz="4" w:space="0"/>
            </w:tcBorders>
            <w:vAlign w:val="center"/>
          </w:tcPr>
          <w:p>
            <w:pPr>
              <w:jc w:val="center"/>
              <w:rPr>
                <w:rFonts w:hint="eastAsia"/>
                <w:bCs/>
                <w:sz w:val="24"/>
              </w:rPr>
            </w:pP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4"/>
                <w:lang w:val="en-US" w:eastAsia="zh-CN"/>
              </w:rPr>
            </w:pPr>
            <w:r>
              <w:rPr>
                <w:rFonts w:hint="eastAsia"/>
                <w:bCs/>
                <w:sz w:val="24"/>
                <w:lang w:val="en-US" w:eastAsia="zh-CN"/>
              </w:rPr>
              <w:t>6</w:t>
            </w:r>
          </w:p>
        </w:tc>
        <w:tc>
          <w:tcPr>
            <w:tcW w:w="4096" w:type="dxa"/>
            <w:tcBorders>
              <w:left w:val="single" w:color="auto" w:sz="4" w:space="0"/>
              <w:right w:val="single" w:color="auto" w:sz="4" w:space="0"/>
            </w:tcBorders>
            <w:vAlign w:val="center"/>
          </w:tcPr>
          <w:p>
            <w:pPr>
              <w:jc w:val="center"/>
              <w:rPr>
                <w:rFonts w:hint="eastAsia" w:eastAsia="宋体"/>
                <w:bCs/>
                <w:sz w:val="24"/>
                <w:lang w:val="en-US" w:eastAsia="zh-CN"/>
              </w:rPr>
            </w:pP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eastAsia="宋体"/>
                <w:bCs/>
                <w:sz w:val="24"/>
                <w:lang w:val="en-US" w:eastAsia="zh-CN"/>
              </w:rPr>
            </w:pPr>
            <w:r>
              <w:rPr>
                <w:rFonts w:hint="eastAsia"/>
                <w:bCs/>
                <w:sz w:val="24"/>
                <w:lang w:val="en-US" w:eastAsia="zh-CN"/>
              </w:rPr>
              <w:t>7</w:t>
            </w:r>
          </w:p>
        </w:tc>
        <w:tc>
          <w:tcPr>
            <w:tcW w:w="4096" w:type="dxa"/>
            <w:tcBorders>
              <w:left w:val="single" w:color="auto" w:sz="4" w:space="0"/>
              <w:right w:val="single" w:color="auto" w:sz="4" w:space="0"/>
            </w:tcBorders>
            <w:vAlign w:val="center"/>
          </w:tcPr>
          <w:p>
            <w:pPr>
              <w:jc w:val="center"/>
              <w:rPr>
                <w:rFonts w:hint="eastAsia"/>
                <w:bCs/>
                <w:sz w:val="24"/>
                <w:lang w:val="en-US" w:eastAsia="zh-CN"/>
              </w:rPr>
            </w:pP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bCs/>
                <w:sz w:val="24"/>
                <w:lang w:val="en-US" w:eastAsia="zh-CN"/>
              </w:rPr>
            </w:pPr>
          </w:p>
        </w:tc>
        <w:tc>
          <w:tcPr>
            <w:tcW w:w="4096" w:type="dxa"/>
            <w:tcBorders>
              <w:left w:val="single" w:color="auto" w:sz="4" w:space="0"/>
              <w:right w:val="single" w:color="auto" w:sz="4" w:space="0"/>
            </w:tcBorders>
            <w:vAlign w:val="center"/>
          </w:tcPr>
          <w:p>
            <w:pPr>
              <w:jc w:val="center"/>
              <w:rPr>
                <w:rFonts w:hint="eastAsia"/>
                <w:bCs/>
                <w:sz w:val="24"/>
                <w:lang w:val="en-US" w:eastAsia="zh-CN"/>
              </w:rPr>
            </w:pPr>
            <w:r>
              <w:rPr>
                <w:rFonts w:hint="eastAsia"/>
                <w:b/>
                <w:bCs w:val="0"/>
                <w:sz w:val="24"/>
                <w:lang w:val="en-US" w:eastAsia="zh-CN"/>
              </w:rPr>
              <w:t>总报价</w:t>
            </w:r>
          </w:p>
        </w:tc>
        <w:tc>
          <w:tcPr>
            <w:tcW w:w="2474" w:type="dxa"/>
            <w:shd w:val="clear" w:color="auto" w:fill="auto"/>
          </w:tcPr>
          <w:p>
            <w:pPr>
              <w:jc w:val="center"/>
              <w:rPr>
                <w:bCs/>
                <w:sz w:val="24"/>
              </w:rPr>
            </w:pPr>
          </w:p>
        </w:tc>
        <w:tc>
          <w:tcPr>
            <w:tcW w:w="2146" w:type="dxa"/>
            <w:tcBorders>
              <w:left w:val="single" w:color="auto" w:sz="4" w:space="0"/>
              <w:right w:val="single" w:color="auto" w:sz="4" w:space="0"/>
            </w:tcBorders>
            <w:vAlign w:val="center"/>
          </w:tcPr>
          <w:p>
            <w:pPr>
              <w:jc w:val="center"/>
              <w:rPr>
                <w:rFonts w:hint="eastAsia"/>
                <w:bCs/>
                <w:sz w:val="24"/>
              </w:rPr>
            </w:pPr>
          </w:p>
        </w:tc>
      </w:tr>
    </w:tbl>
    <w:p>
      <w:pPr>
        <w:spacing w:line="360" w:lineRule="auto"/>
        <w:rPr>
          <w:rFonts w:hint="eastAsia" w:ascii="宋体" w:hAnsi="宋体" w:cs="Arial"/>
          <w:szCs w:val="21"/>
        </w:rPr>
      </w:pPr>
    </w:p>
    <w:p>
      <w:pPr>
        <w:pStyle w:val="33"/>
        <w:ind w:firstLine="480"/>
        <w:rPr>
          <w:rFonts w:hint="eastAsia" w:ascii="宋体" w:hAnsi="宋体" w:eastAsia="宋体" w:cs="宋体"/>
          <w:sz w:val="24"/>
          <w:lang w:eastAsia="zh-CN"/>
        </w:rPr>
      </w:pPr>
      <w:r>
        <w:rPr>
          <w:rFonts w:hint="eastAsia" w:ascii="宋体" w:hAnsi="宋体" w:cs="宋体"/>
          <w:sz w:val="24"/>
        </w:rPr>
        <w:t>说明：1、</w:t>
      </w:r>
      <w:r>
        <w:rPr>
          <w:rFonts w:hint="eastAsia" w:ascii="宋体" w:hAnsi="宋体" w:cs="宋体"/>
          <w:color w:val="FF0000"/>
          <w:sz w:val="24"/>
          <w:lang w:val="en-US" w:eastAsia="zh-CN"/>
        </w:rPr>
        <w:t>请按需求提出的功能模块补充，</w:t>
      </w:r>
      <w:r>
        <w:rPr>
          <w:rFonts w:hint="eastAsia" w:ascii="宋体" w:hAnsi="宋体" w:cs="宋体"/>
          <w:color w:val="FF0000"/>
          <w:sz w:val="24"/>
        </w:rPr>
        <w:t>此表可延长</w:t>
      </w:r>
      <w:r>
        <w:rPr>
          <w:rFonts w:hint="eastAsia" w:ascii="宋体" w:hAnsi="宋体" w:cs="宋体"/>
          <w:color w:val="FF0000"/>
          <w:sz w:val="24"/>
          <w:lang w:eastAsia="zh-CN"/>
        </w:rPr>
        <w:t>；</w:t>
      </w:r>
    </w:p>
    <w:p>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2、请在“备注”栏注明是否承诺可在签订合同前提供本项目中软件产品的非进口产品情况证明函，如有请标注在响应文件中的页码。</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p>
    <w:p>
      <w:pPr>
        <w:spacing w:line="360" w:lineRule="auto"/>
        <w:jc w:val="center"/>
        <w:rPr>
          <w:rFonts w:ascii="宋体" w:hAnsi="宋体" w:cs="Arial"/>
          <w:szCs w:val="21"/>
        </w:rPr>
      </w:pPr>
    </w:p>
    <w:p>
      <w:pPr>
        <w:spacing w:line="360" w:lineRule="auto"/>
        <w:jc w:val="center"/>
        <w:rPr>
          <w:rFonts w:hint="eastAsia" w:ascii="宋体" w:hAnsi="宋体" w:cs="Arial"/>
          <w:szCs w:val="21"/>
        </w:rPr>
      </w:pPr>
      <w:r>
        <w:rPr>
          <w:rFonts w:hint="eastAsia" w:ascii="宋体" w:hAnsi="宋体" w:cs="Arial"/>
          <w:szCs w:val="21"/>
          <w:lang w:val="en-US" w:eastAsia="zh-CN"/>
        </w:rPr>
        <w:t xml:space="preserve">                                       </w:t>
      </w:r>
      <w:r>
        <w:rPr>
          <w:rFonts w:ascii="宋体" w:hAnsi="宋体" w:cs="Arial"/>
          <w:szCs w:val="21"/>
        </w:rPr>
        <w:t xml:space="preserve">   </w:t>
      </w:r>
      <w:r>
        <w:rPr>
          <w:rFonts w:hint="eastAsia" w:ascii="宋体" w:hAnsi="宋体" w:cs="Arial"/>
          <w:szCs w:val="21"/>
        </w:rPr>
        <w:t>供应商名称：</w:t>
      </w:r>
    </w:p>
    <w:p>
      <w:pPr>
        <w:spacing w:line="360" w:lineRule="auto"/>
        <w:jc w:val="center"/>
        <w:rPr>
          <w:rFonts w:ascii="宋体" w:hAnsi="宋体" w:cs="Arial"/>
          <w:szCs w:val="21"/>
        </w:rPr>
      </w:pPr>
      <w:r>
        <w:rPr>
          <w:rFonts w:hint="eastAsia" w:ascii="宋体" w:hAnsi="宋体" w:cs="Arial"/>
          <w:szCs w:val="21"/>
        </w:rPr>
        <w:t xml:space="preserve"> </w:t>
      </w:r>
      <w:r>
        <w:rPr>
          <w:rFonts w:ascii="宋体" w:hAnsi="宋体" w:cs="Arial"/>
          <w:szCs w:val="21"/>
        </w:rPr>
        <w:t xml:space="preserve">                                                </w:t>
      </w:r>
      <w:r>
        <w:rPr>
          <w:rFonts w:hint="eastAsia" w:ascii="宋体" w:hAnsi="宋体" w:cs="Arial"/>
          <w:szCs w:val="21"/>
        </w:rPr>
        <w:t>日期：</w:t>
      </w:r>
    </w:p>
    <w:p>
      <w:pPr>
        <w:rPr>
          <w:rFonts w:ascii="宋体" w:hAnsi="宋体"/>
          <w:sz w:val="28"/>
          <w:szCs w:val="28"/>
        </w:rPr>
      </w:pPr>
    </w:p>
    <w:p>
      <w:pPr>
        <w:pStyle w:val="2"/>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4</w:t>
      </w:r>
      <w:r>
        <w:rPr>
          <w:rFonts w:hint="eastAsia" w:ascii="宋体" w:hAnsi="宋体" w:cs="宋体"/>
          <w:kern w:val="2"/>
          <w:szCs w:val="24"/>
        </w:rPr>
        <w:t xml:space="preserve">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1"/>
        <w:widowControl w:val="0"/>
        <w:spacing w:line="360" w:lineRule="auto"/>
        <w:rPr>
          <w:rFonts w:ascii="宋体" w:hAnsi="宋体" w:cs="宋体"/>
        </w:rPr>
      </w:pPr>
      <w:r>
        <w:rPr>
          <w:rFonts w:hint="eastAsia" w:ascii="宋体" w:hAnsi="宋体" w:cs="宋体"/>
        </w:rPr>
        <w:t>（若无差异，此表留空）</w:t>
      </w: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kern w:val="2"/>
          <w:szCs w:val="24"/>
        </w:rPr>
      </w:pPr>
    </w:p>
    <w:p>
      <w:pPr>
        <w:rPr>
          <w:rFonts w:ascii="宋体" w:hAnsi="宋体" w:cs="宋体"/>
          <w:kern w:val="2"/>
          <w:szCs w:val="24"/>
        </w:rPr>
      </w:pPr>
    </w:p>
    <w:p>
      <w:pPr>
        <w:rPr>
          <w:rFonts w:ascii="宋体" w:hAnsi="宋体" w:cs="宋体"/>
          <w:kern w:val="2"/>
          <w:szCs w:val="24"/>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5</w:t>
      </w:r>
      <w:r>
        <w:rPr>
          <w:rFonts w:hint="eastAsia" w:ascii="宋体" w:hAnsi="宋体" w:cs="宋体"/>
          <w:kern w:val="2"/>
          <w:szCs w:val="24"/>
        </w:rPr>
        <w:t xml:space="preserve"> 具体解决方案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提供具体明细解决方案，要求结合软硬件、建设效果等阐明技术亮点及同行成功案例。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cs="宋体"/>
          <w:sz w:val="24"/>
          <w:szCs w:val="24"/>
        </w:rPr>
      </w:pPr>
      <w:r>
        <w:rPr>
          <w:rFonts w:hint="eastAsia" w:ascii="宋体" w:hAnsi="宋体" w:cs="宋体"/>
          <w:sz w:val="24"/>
          <w:szCs w:val="24"/>
        </w:rPr>
        <w:t>2.系统部署资源描述（如操作系统、中间件、数据库、计算资源、存储资源、网络带宽等需求描述）</w:t>
      </w:r>
    </w:p>
    <w:p>
      <w:pPr>
        <w:ind w:firstLine="480" w:firstLineChars="200"/>
        <w:rPr>
          <w:rFonts w:hint="default" w:ascii="宋体" w:hAnsi="宋体" w:eastAsia="宋体" w:cs="宋体"/>
          <w:sz w:val="24"/>
          <w:szCs w:val="24"/>
          <w:lang w:val="en-US" w:eastAsia="zh-CN"/>
        </w:rPr>
      </w:pPr>
    </w:p>
    <w:p>
      <w:pPr>
        <w:pStyle w:val="2"/>
        <w:keepNext w:val="0"/>
        <w:keepLines w:val="0"/>
        <w:spacing w:before="0" w:after="0"/>
        <w:rPr>
          <w:rFonts w:hint="eastAsia" w:ascii="宋体" w:hAnsi="宋体" w:cs="宋体"/>
          <w:kern w:val="2"/>
          <w:szCs w:val="24"/>
        </w:rPr>
      </w:pPr>
    </w:p>
    <w:p>
      <w:pPr>
        <w:rPr>
          <w:rFonts w:hint="eastAsia" w:ascii="宋体" w:hAnsi="宋体" w:cs="宋体"/>
          <w:kern w:val="2"/>
          <w:szCs w:val="24"/>
        </w:rPr>
      </w:pPr>
    </w:p>
    <w:p>
      <w:pPr>
        <w:rPr>
          <w:rFonts w:hint="eastAsia" w:ascii="宋体" w:hAnsi="宋体" w:cs="宋体"/>
          <w:kern w:val="2"/>
          <w:szCs w:val="24"/>
        </w:rPr>
      </w:pPr>
    </w:p>
    <w:p>
      <w:pPr>
        <w:rPr>
          <w:rFonts w:hint="eastAsia" w:ascii="宋体" w:hAnsi="宋体" w:cs="宋体"/>
          <w:kern w:val="2"/>
          <w:szCs w:val="24"/>
        </w:rPr>
      </w:pPr>
    </w:p>
    <w:p>
      <w:pPr>
        <w:pStyle w:val="2"/>
        <w:keepNext w:val="0"/>
        <w:keepLines w:val="0"/>
        <w:spacing w:before="0" w:after="0"/>
        <w:rPr>
          <w:rFonts w:ascii="宋体" w:hAnsi="宋体" w:cs="宋体"/>
          <w:kern w:val="2"/>
          <w:szCs w:val="24"/>
        </w:rPr>
      </w:pPr>
      <w:r>
        <w:rPr>
          <w:rFonts w:hint="eastAsia" w:ascii="宋体" w:hAnsi="宋体" w:cs="宋体"/>
          <w:kern w:val="2"/>
          <w:szCs w:val="24"/>
        </w:rPr>
        <w:t>附件</w:t>
      </w:r>
      <w:r>
        <w:rPr>
          <w:rFonts w:hint="eastAsia" w:ascii="宋体" w:hAnsi="宋体" w:cs="宋体"/>
          <w:kern w:val="2"/>
          <w:szCs w:val="24"/>
          <w:lang w:val="en-US" w:eastAsia="zh-CN"/>
        </w:rPr>
        <w:t>6</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rPr>
      </w:pPr>
    </w:p>
    <w:p>
      <w:pPr>
        <w:spacing w:line="360" w:lineRule="auto"/>
        <w:ind w:left="630" w:hanging="630" w:hangingChars="300"/>
      </w:pPr>
      <w:r>
        <w:rPr>
          <w:color w:val="FF0000"/>
        </w:rPr>
        <w:t>1</w:t>
      </w:r>
      <w:r>
        <w:rPr>
          <w:rFonts w:hint="eastAsia"/>
          <w:color w:val="FF0000"/>
        </w:rPr>
        <w:t>、公司简介、营业执照扫描件、声明函、资质证书等。</w:t>
      </w:r>
    </w:p>
    <w:p>
      <w:pPr>
        <w:spacing w:line="360" w:lineRule="auto"/>
        <w:ind w:left="630" w:hanging="630" w:hangingChars="300"/>
        <w:rPr>
          <w:bCs/>
          <w:color w:val="FF0000"/>
          <w:szCs w:val="21"/>
        </w:rPr>
      </w:pPr>
    </w:p>
    <w:p>
      <w:pPr>
        <w:spacing w:line="360" w:lineRule="auto"/>
        <w:ind w:left="630" w:hanging="630" w:hangingChars="300"/>
        <w:rPr>
          <w:bCs/>
          <w:color w:val="FF0000"/>
          <w:szCs w:val="21"/>
        </w:rPr>
      </w:pPr>
      <w:r>
        <w:rPr>
          <w:bCs/>
          <w:color w:val="FF0000"/>
          <w:szCs w:val="21"/>
        </w:rPr>
        <w:t>2</w:t>
      </w:r>
      <w:r>
        <w:rPr>
          <w:rFonts w:hint="eastAsia"/>
          <w:bCs/>
          <w:color w:val="FF0000"/>
          <w:szCs w:val="21"/>
        </w:rPr>
        <w:t>、提供报价依据，可为同类项目合同扫描件</w:t>
      </w:r>
    </w:p>
    <w:p>
      <w:pPr>
        <w:spacing w:line="360" w:lineRule="auto"/>
        <w:ind w:left="630" w:hanging="630" w:hangingChars="300"/>
        <w:rPr>
          <w:bCs/>
          <w:color w:val="FF0000"/>
          <w:szCs w:val="21"/>
        </w:rPr>
      </w:pPr>
    </w:p>
    <w:p>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pPr>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汉仪楷体KW"/>
    <w:panose1 w:val="02010600040101010101"/>
    <w:charset w:val="86"/>
    <w:family w:val="auto"/>
    <w:pitch w:val="default"/>
    <w:sig w:usb0="00000000" w:usb1="00000000" w:usb2="00000010" w:usb3="00000000" w:csb0="0004009F"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09"/>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6"/>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5"/>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89"/>
      <w:suff w:val="space"/>
      <w:lvlText w:val="%1"/>
      <w:lvlJc w:val="left"/>
      <w:pPr>
        <w:ind w:left="227" w:hanging="227"/>
      </w:pPr>
      <w:rPr>
        <w:rFonts w:hint="eastAsia"/>
      </w:rPr>
    </w:lvl>
    <w:lvl w:ilvl="1" w:tentative="0">
      <w:start w:val="1"/>
      <w:numFmt w:val="decimal"/>
      <w:pStyle w:val="90"/>
      <w:suff w:val="space"/>
      <w:lvlText w:val="%1.%2"/>
      <w:lvlJc w:val="left"/>
      <w:pPr>
        <w:ind w:left="227" w:hanging="227"/>
      </w:pPr>
      <w:rPr>
        <w:rFonts w:hint="eastAsia"/>
      </w:rPr>
    </w:lvl>
    <w:lvl w:ilvl="2" w:tentative="0">
      <w:start w:val="1"/>
      <w:numFmt w:val="decimal"/>
      <w:pStyle w:val="91"/>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E6A15"/>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86941"/>
    <w:rsid w:val="00D9122F"/>
    <w:rsid w:val="00D9458F"/>
    <w:rsid w:val="00DA177F"/>
    <w:rsid w:val="00DB371D"/>
    <w:rsid w:val="00DB5B02"/>
    <w:rsid w:val="00DC02FB"/>
    <w:rsid w:val="00DC03D0"/>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0C1A6ACF"/>
    <w:rsid w:val="1B0250DA"/>
    <w:rsid w:val="2BBE6D50"/>
    <w:rsid w:val="3353096E"/>
    <w:rsid w:val="36CC0C0D"/>
    <w:rsid w:val="37C27B9A"/>
    <w:rsid w:val="3B7F0870"/>
    <w:rsid w:val="3D3F9A54"/>
    <w:rsid w:val="4B0B04B0"/>
    <w:rsid w:val="4FEC48B8"/>
    <w:rsid w:val="5FFD53BE"/>
    <w:rsid w:val="6FCF7E52"/>
    <w:rsid w:val="773311DF"/>
    <w:rsid w:val="7757504B"/>
    <w:rsid w:val="79FBCCEB"/>
    <w:rsid w:val="7B9FF5F6"/>
    <w:rsid w:val="7D7ECC08"/>
    <w:rsid w:val="7DFC679F"/>
    <w:rsid w:val="9FD2739E"/>
    <w:rsid w:val="AFD67407"/>
    <w:rsid w:val="AFFF2104"/>
    <w:rsid w:val="DF8E45E9"/>
    <w:rsid w:val="F9F710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4">
    <w:name w:val="heading 3"/>
    <w:basedOn w:val="1"/>
    <w:next w:val="1"/>
    <w:link w:val="55"/>
    <w:unhideWhenUsed/>
    <w:qFormat/>
    <w:uiPriority w:val="9"/>
    <w:pPr>
      <w:keepNext/>
      <w:keepLines/>
      <w:spacing w:before="260" w:after="260" w:line="416" w:lineRule="auto"/>
      <w:outlineLvl w:val="2"/>
    </w:pPr>
    <w:rPr>
      <w:b/>
      <w:bCs/>
      <w:sz w:val="32"/>
      <w:szCs w:val="32"/>
    </w:rPr>
  </w:style>
  <w:style w:type="paragraph" w:styleId="5">
    <w:name w:val="heading 4"/>
    <w:next w:val="6"/>
    <w:link w:val="60"/>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7">
    <w:name w:val="heading 5"/>
    <w:next w:val="6"/>
    <w:link w:val="61"/>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8">
    <w:name w:val="heading 6"/>
    <w:next w:val="6"/>
    <w:link w:val="62"/>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9">
    <w:name w:val="heading 7"/>
    <w:basedOn w:val="1"/>
    <w:next w:val="1"/>
    <w:link w:val="63"/>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0">
    <w:name w:val="heading 8"/>
    <w:basedOn w:val="1"/>
    <w:next w:val="1"/>
    <w:link w:val="64"/>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6">
    <w:name w:val="qw正文"/>
    <w:link w:val="72"/>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1">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2">
    <w:name w:val="Normal Indent"/>
    <w:basedOn w:val="1"/>
    <w:link w:val="103"/>
    <w:unhideWhenUsed/>
    <w:qFormat/>
    <w:uiPriority w:val="0"/>
    <w:pPr>
      <w:ind w:firstLine="420" w:firstLineChars="200"/>
      <w:jc w:val="left"/>
    </w:pPr>
    <w:rPr>
      <w:rFonts w:ascii="宋体" w:hAnsiTheme="minorHAnsi" w:cstheme="minorBidi"/>
      <w:sz w:val="24"/>
      <w:szCs w:val="21"/>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119"/>
    <w:unhideWhenUsed/>
    <w:qFormat/>
    <w:uiPriority w:val="99"/>
    <w:pPr>
      <w:jc w:val="left"/>
    </w:pPr>
    <w:rPr>
      <w:rFonts w:ascii="宋体" w:hAnsiTheme="minorHAnsi" w:cstheme="minorBidi"/>
      <w:sz w:val="24"/>
      <w:szCs w:val="21"/>
    </w:rPr>
  </w:style>
  <w:style w:type="paragraph" w:styleId="15">
    <w:name w:val="Body Text"/>
    <w:basedOn w:val="1"/>
    <w:link w:val="67"/>
    <w:semiHidden/>
    <w:unhideWhenUsed/>
    <w:qFormat/>
    <w:uiPriority w:val="99"/>
    <w:pPr>
      <w:spacing w:after="120"/>
      <w:jc w:val="left"/>
    </w:pPr>
    <w:rPr>
      <w:rFonts w:ascii="宋体" w:hAnsiTheme="minorHAnsi" w:cstheme="minorBidi"/>
      <w:sz w:val="24"/>
      <w:szCs w:val="21"/>
    </w:rPr>
  </w:style>
  <w:style w:type="paragraph" w:styleId="16">
    <w:name w:val="Body Text Indent"/>
    <w:basedOn w:val="1"/>
    <w:link w:val="66"/>
    <w:semiHidden/>
    <w:unhideWhenUsed/>
    <w:qFormat/>
    <w:uiPriority w:val="99"/>
    <w:pPr>
      <w:spacing w:after="120"/>
      <w:ind w:left="420" w:leftChars="200"/>
      <w:jc w:val="left"/>
    </w:pPr>
    <w:rPr>
      <w:rFonts w:ascii="宋体" w:hAnsiTheme="minorHAnsi" w:cstheme="minorBidi"/>
      <w:sz w:val="24"/>
      <w:szCs w:val="21"/>
    </w:rPr>
  </w:style>
  <w:style w:type="paragraph" w:styleId="17">
    <w:name w:val="HTML Address"/>
    <w:basedOn w:val="1"/>
    <w:link w:val="69"/>
    <w:semiHidden/>
    <w:unhideWhenUsed/>
    <w:qFormat/>
    <w:uiPriority w:val="99"/>
    <w:pPr>
      <w:jc w:val="left"/>
    </w:pPr>
    <w:rPr>
      <w:rFonts w:ascii="宋体" w:hAnsiTheme="minorHAnsi" w:cstheme="minorBidi"/>
      <w:i/>
      <w:iCs/>
      <w:sz w:val="24"/>
      <w:szCs w:val="21"/>
    </w:rPr>
  </w:style>
  <w:style w:type="paragraph" w:styleId="18">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19">
    <w:name w:val="toc 3"/>
    <w:basedOn w:val="1"/>
    <w:next w:val="1"/>
    <w:unhideWhenUsed/>
    <w:qFormat/>
    <w:uiPriority w:val="39"/>
    <w:pPr>
      <w:ind w:left="840" w:leftChars="400"/>
      <w:jc w:val="left"/>
    </w:pPr>
    <w:rPr>
      <w:rFonts w:ascii="宋体" w:hAnsiTheme="minorHAnsi" w:cstheme="minorBidi"/>
      <w:sz w:val="24"/>
      <w:szCs w:val="21"/>
    </w:rPr>
  </w:style>
  <w:style w:type="paragraph" w:styleId="20">
    <w:name w:val="Plain Text"/>
    <w:basedOn w:val="1"/>
    <w:link w:val="54"/>
    <w:qFormat/>
    <w:uiPriority w:val="0"/>
    <w:rPr>
      <w:rFonts w:ascii="宋体" w:hAnsi="Courier New"/>
      <w:kern w:val="0"/>
      <w:sz w:val="20"/>
      <w:szCs w:val="20"/>
    </w:rPr>
  </w:style>
  <w:style w:type="paragraph" w:styleId="21">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2">
    <w:name w:val="Balloon Text"/>
    <w:basedOn w:val="1"/>
    <w:link w:val="130"/>
    <w:semiHidden/>
    <w:unhideWhenUsed/>
    <w:qFormat/>
    <w:uiPriority w:val="99"/>
    <w:rPr>
      <w:sz w:val="18"/>
      <w:szCs w:val="18"/>
    </w:rPr>
  </w:style>
  <w:style w:type="paragraph" w:styleId="23">
    <w:name w:val="footer"/>
    <w:basedOn w:val="1"/>
    <w:link w:val="46"/>
    <w:unhideWhenUsed/>
    <w:qFormat/>
    <w:uiPriority w:val="99"/>
    <w:pPr>
      <w:tabs>
        <w:tab w:val="center" w:pos="4153"/>
        <w:tab w:val="right" w:pos="8306"/>
      </w:tabs>
      <w:snapToGrid w:val="0"/>
      <w:jc w:val="left"/>
    </w:pPr>
    <w:rPr>
      <w:sz w:val="18"/>
      <w:szCs w:val="18"/>
      <w:lang w:val="zh-CN"/>
    </w:rPr>
  </w:style>
  <w:style w:type="paragraph" w:styleId="24">
    <w:name w:val="header"/>
    <w:basedOn w:val="1"/>
    <w:link w:val="45"/>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5">
    <w:name w:val="toc 1"/>
    <w:basedOn w:val="1"/>
    <w:next w:val="1"/>
    <w:unhideWhenUsed/>
    <w:qFormat/>
    <w:uiPriority w:val="39"/>
    <w:pPr>
      <w:jc w:val="left"/>
    </w:pPr>
    <w:rPr>
      <w:rFonts w:ascii="宋体" w:hAnsiTheme="minorHAnsi" w:cstheme="minorBidi"/>
      <w:sz w:val="24"/>
      <w:szCs w:val="21"/>
    </w:rPr>
  </w:style>
  <w:style w:type="paragraph" w:styleId="26">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7">
    <w:name w:val="toc 6"/>
    <w:basedOn w:val="1"/>
    <w:next w:val="1"/>
    <w:unhideWhenUsed/>
    <w:qFormat/>
    <w:uiPriority w:val="39"/>
    <w:pPr>
      <w:ind w:left="2100" w:leftChars="1000"/>
      <w:jc w:val="left"/>
    </w:pPr>
    <w:rPr>
      <w:rFonts w:ascii="宋体" w:hAnsiTheme="minorHAnsi" w:cstheme="minorBidi"/>
      <w:sz w:val="24"/>
      <w:szCs w:val="21"/>
    </w:rPr>
  </w:style>
  <w:style w:type="paragraph" w:styleId="28">
    <w:name w:val="Body Text Indent 3"/>
    <w:basedOn w:val="1"/>
    <w:link w:val="108"/>
    <w:qFormat/>
    <w:uiPriority w:val="0"/>
    <w:pPr>
      <w:spacing w:after="120"/>
      <w:ind w:left="420" w:leftChars="200"/>
    </w:pPr>
    <w:rPr>
      <w:sz w:val="16"/>
      <w:szCs w:val="16"/>
    </w:rPr>
  </w:style>
  <w:style w:type="paragraph" w:styleId="29">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0">
    <w:name w:val="toc 9"/>
    <w:basedOn w:val="1"/>
    <w:next w:val="1"/>
    <w:unhideWhenUsed/>
    <w:qFormat/>
    <w:uiPriority w:val="39"/>
    <w:pPr>
      <w:ind w:left="3360" w:leftChars="1600"/>
      <w:jc w:val="left"/>
    </w:pPr>
    <w:rPr>
      <w:rFonts w:ascii="宋体" w:hAnsiTheme="minorHAnsi" w:cstheme="minorBidi"/>
      <w:sz w:val="24"/>
      <w:szCs w:val="21"/>
    </w:rPr>
  </w:style>
  <w:style w:type="paragraph" w:styleId="31">
    <w:name w:val="Body Text 2"/>
    <w:basedOn w:val="1"/>
    <w:link w:val="70"/>
    <w:semiHidden/>
    <w:unhideWhenUsed/>
    <w:qFormat/>
    <w:uiPriority w:val="99"/>
    <w:pPr>
      <w:spacing w:after="120" w:line="480" w:lineRule="auto"/>
      <w:jc w:val="left"/>
    </w:pPr>
    <w:rPr>
      <w:rFonts w:ascii="宋体" w:hAnsiTheme="minorHAnsi" w:cstheme="minorBidi"/>
      <w:sz w:val="24"/>
      <w:szCs w:val="21"/>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3">
    <w:name w:val="index 1"/>
    <w:basedOn w:val="1"/>
    <w:next w:val="1"/>
    <w:unhideWhenUsed/>
    <w:qFormat/>
    <w:uiPriority w:val="0"/>
    <w:pPr>
      <w:spacing w:line="360" w:lineRule="auto"/>
    </w:pPr>
    <w:rPr>
      <w:szCs w:val="24"/>
    </w:rPr>
  </w:style>
  <w:style w:type="paragraph" w:styleId="34">
    <w:name w:val="Title"/>
    <w:basedOn w:val="1"/>
    <w:link w:val="126"/>
    <w:qFormat/>
    <w:uiPriority w:val="99"/>
    <w:pPr>
      <w:spacing w:before="240" w:after="60"/>
      <w:jc w:val="center"/>
      <w:outlineLvl w:val="0"/>
    </w:pPr>
    <w:rPr>
      <w:rFonts w:ascii="Arial" w:hAnsi="Arial" w:cs="Arial"/>
      <w:b/>
      <w:bCs/>
      <w:sz w:val="32"/>
      <w:szCs w:val="32"/>
    </w:rPr>
  </w:style>
  <w:style w:type="paragraph" w:styleId="35">
    <w:name w:val="annotation subject"/>
    <w:basedOn w:val="14"/>
    <w:next w:val="14"/>
    <w:link w:val="120"/>
    <w:semiHidden/>
    <w:unhideWhenUsed/>
    <w:qFormat/>
    <w:uiPriority w:val="99"/>
    <w:rPr>
      <w:b/>
      <w:bCs/>
    </w:rPr>
  </w:style>
  <w:style w:type="paragraph" w:styleId="36">
    <w:name w:val="Body Text First Indent"/>
    <w:basedOn w:val="15"/>
    <w:link w:val="68"/>
    <w:semiHidden/>
    <w:unhideWhenUsed/>
    <w:qFormat/>
    <w:uiPriority w:val="99"/>
    <w:pPr>
      <w:ind w:firstLine="420" w:firstLineChars="100"/>
    </w:pPr>
  </w:style>
  <w:style w:type="paragraph" w:styleId="37">
    <w:name w:val="Body Text First Indent 2"/>
    <w:basedOn w:val="16"/>
    <w:link w:val="102"/>
    <w:semiHidden/>
    <w:unhideWhenUsed/>
    <w:qFormat/>
    <w:uiPriority w:val="99"/>
    <w:pPr>
      <w:ind w:firstLine="420" w:firstLineChars="2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Hyperlink"/>
    <w:basedOn w:val="40"/>
    <w:unhideWhenUsed/>
    <w:qFormat/>
    <w:uiPriority w:val="99"/>
    <w:rPr>
      <w:color w:val="0563C1" w:themeColor="hyperlink"/>
      <w:u w:val="single"/>
      <w14:textFill>
        <w14:solidFill>
          <w14:schemeClr w14:val="hlink"/>
        </w14:solidFill>
      </w14:textFill>
    </w:rPr>
  </w:style>
  <w:style w:type="character" w:styleId="43">
    <w:name w:val="annotation reference"/>
    <w:basedOn w:val="40"/>
    <w:semiHidden/>
    <w:unhideWhenUsed/>
    <w:qFormat/>
    <w:uiPriority w:val="99"/>
    <w:rPr>
      <w:sz w:val="21"/>
      <w:szCs w:val="21"/>
    </w:rPr>
  </w:style>
  <w:style w:type="character" w:styleId="44">
    <w:name w:val="HTML Cite"/>
    <w:basedOn w:val="40"/>
    <w:semiHidden/>
    <w:unhideWhenUsed/>
    <w:qFormat/>
    <w:uiPriority w:val="99"/>
    <w:rPr>
      <w:i/>
      <w:iCs/>
    </w:rPr>
  </w:style>
  <w:style w:type="character" w:customStyle="1" w:styleId="45">
    <w:name w:val="页眉 字符1"/>
    <w:link w:val="24"/>
    <w:qFormat/>
    <w:uiPriority w:val="99"/>
    <w:rPr>
      <w:kern w:val="2"/>
      <w:sz w:val="18"/>
      <w:szCs w:val="18"/>
    </w:rPr>
  </w:style>
  <w:style w:type="character" w:customStyle="1" w:styleId="46">
    <w:name w:val="页脚 字符1"/>
    <w:link w:val="23"/>
    <w:qFormat/>
    <w:uiPriority w:val="99"/>
    <w:rPr>
      <w:kern w:val="2"/>
      <w:sz w:val="18"/>
      <w:szCs w:val="18"/>
    </w:rPr>
  </w:style>
  <w:style w:type="character" w:customStyle="1" w:styleId="47">
    <w:name w:val="标题 2 字符1"/>
    <w:link w:val="3"/>
    <w:qFormat/>
    <w:uiPriority w:val="9"/>
    <w:rPr>
      <w:rFonts w:ascii="Arial" w:hAnsi="Arial" w:eastAsia="黑体" w:cs="Times New Roman"/>
      <w:spacing w:val="24"/>
      <w:kern w:val="0"/>
      <w:sz w:val="24"/>
      <w:szCs w:val="20"/>
    </w:rPr>
  </w:style>
  <w:style w:type="paragraph" w:styleId="48">
    <w:name w:val="List Paragraph"/>
    <w:basedOn w:val="1"/>
    <w:link w:val="88"/>
    <w:qFormat/>
    <w:uiPriority w:val="34"/>
    <w:pPr>
      <w:ind w:firstLine="420" w:firstLineChars="200"/>
    </w:pPr>
    <w:rPr>
      <w:szCs w:val="24"/>
    </w:rPr>
  </w:style>
  <w:style w:type="paragraph" w:customStyle="1" w:styleId="49">
    <w:name w:val="_Style 1"/>
    <w:basedOn w:val="1"/>
    <w:qFormat/>
    <w:uiPriority w:val="34"/>
    <w:pPr>
      <w:ind w:firstLine="420" w:firstLineChars="200"/>
    </w:pPr>
    <w:rPr>
      <w:szCs w:val="24"/>
    </w:rPr>
  </w:style>
  <w:style w:type="paragraph" w:customStyle="1" w:styleId="50">
    <w:name w:val="列出段落1"/>
    <w:basedOn w:val="1"/>
    <w:qFormat/>
    <w:uiPriority w:val="34"/>
    <w:pPr>
      <w:ind w:firstLine="420" w:firstLineChars="200"/>
    </w:pPr>
    <w:rPr>
      <w:rFonts w:ascii="Calibri" w:hAnsi="Calibri"/>
    </w:rPr>
  </w:style>
  <w:style w:type="paragraph" w:customStyle="1" w:styleId="51">
    <w:name w:val="文档正文"/>
    <w:basedOn w:val="1"/>
    <w:qFormat/>
    <w:uiPriority w:val="0"/>
    <w:pPr>
      <w:widowControl/>
      <w:jc w:val="left"/>
    </w:pPr>
    <w:rPr>
      <w:rFonts w:ascii="Arial" w:hAnsi="Arial" w:cs="Arial"/>
      <w:bCs/>
      <w:kern w:val="0"/>
      <w:sz w:val="24"/>
      <w:szCs w:val="24"/>
    </w:rPr>
  </w:style>
  <w:style w:type="paragraph" w:customStyle="1" w:styleId="52">
    <w:name w:val="列表段落1"/>
    <w:basedOn w:val="1"/>
    <w:qFormat/>
    <w:uiPriority w:val="34"/>
    <w:pPr>
      <w:ind w:firstLine="420" w:firstLineChars="200"/>
    </w:pPr>
  </w:style>
  <w:style w:type="paragraph" w:customStyle="1" w:styleId="53">
    <w:name w:val="_Style 2"/>
    <w:basedOn w:val="1"/>
    <w:qFormat/>
    <w:uiPriority w:val="34"/>
    <w:pPr>
      <w:ind w:firstLine="420" w:firstLineChars="200"/>
    </w:pPr>
  </w:style>
  <w:style w:type="character" w:customStyle="1" w:styleId="54">
    <w:name w:val="纯文本 字符"/>
    <w:link w:val="20"/>
    <w:qFormat/>
    <w:uiPriority w:val="0"/>
    <w:rPr>
      <w:rFonts w:ascii="宋体" w:hAnsi="Courier New"/>
    </w:rPr>
  </w:style>
  <w:style w:type="character" w:customStyle="1" w:styleId="55">
    <w:name w:val="标题 3 字符"/>
    <w:link w:val="4"/>
    <w:qFormat/>
    <w:uiPriority w:val="9"/>
    <w:rPr>
      <w:b/>
      <w:bCs/>
      <w:kern w:val="2"/>
      <w:sz w:val="32"/>
      <w:szCs w:val="32"/>
    </w:rPr>
  </w:style>
  <w:style w:type="character" w:customStyle="1" w:styleId="56">
    <w:name w:val="标题 1 字符"/>
    <w:link w:val="2"/>
    <w:qFormat/>
    <w:uiPriority w:val="9"/>
    <w:rPr>
      <w:b/>
      <w:bCs/>
      <w:kern w:val="44"/>
      <w:sz w:val="44"/>
      <w:szCs w:val="44"/>
    </w:rPr>
  </w:style>
  <w:style w:type="character" w:customStyle="1" w:styleId="57">
    <w:name w:val="font51"/>
    <w:qFormat/>
    <w:uiPriority w:val="0"/>
    <w:rPr>
      <w:rFonts w:hint="eastAsia" w:ascii="宋体" w:hAnsi="宋体" w:eastAsia="宋体" w:cs="宋体"/>
      <w:color w:val="000000"/>
      <w:kern w:val="0"/>
      <w:sz w:val="22"/>
      <w:szCs w:val="22"/>
      <w:u w:val="none"/>
      <w:vertAlign w:val="superscript"/>
      <w:lang w:eastAsia="en-US"/>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fontstyle11"/>
    <w:qFormat/>
    <w:uiPriority w:val="0"/>
    <w:rPr>
      <w:rFonts w:hint="default" w:ascii="Calibri" w:hAnsi="Calibri" w:cs="Calibri"/>
      <w:color w:val="000000"/>
      <w:sz w:val="24"/>
      <w:szCs w:val="24"/>
    </w:rPr>
  </w:style>
  <w:style w:type="character" w:customStyle="1" w:styleId="60">
    <w:name w:val="标题 4 字符"/>
    <w:basedOn w:val="40"/>
    <w:link w:val="5"/>
    <w:qFormat/>
    <w:uiPriority w:val="9"/>
    <w:rPr>
      <w:rFonts w:ascii="宋体" w:hAnsiTheme="majorHAnsi" w:cstheme="majorBidi"/>
      <w:bCs/>
      <w:kern w:val="2"/>
      <w:sz w:val="28"/>
      <w:szCs w:val="28"/>
    </w:rPr>
  </w:style>
  <w:style w:type="character" w:customStyle="1" w:styleId="61">
    <w:name w:val="标题 5 字符"/>
    <w:basedOn w:val="40"/>
    <w:link w:val="7"/>
    <w:qFormat/>
    <w:uiPriority w:val="9"/>
    <w:rPr>
      <w:rFonts w:ascii="宋体" w:hAnsiTheme="minorHAnsi" w:cstheme="minorBidi"/>
      <w:bCs/>
      <w:kern w:val="2"/>
      <w:sz w:val="28"/>
      <w:szCs w:val="28"/>
    </w:rPr>
  </w:style>
  <w:style w:type="character" w:customStyle="1" w:styleId="62">
    <w:name w:val="标题 6 字符"/>
    <w:basedOn w:val="40"/>
    <w:link w:val="8"/>
    <w:qFormat/>
    <w:uiPriority w:val="9"/>
    <w:rPr>
      <w:rFonts w:ascii="宋体" w:hAnsiTheme="majorHAnsi" w:cstheme="majorBidi"/>
      <w:bCs/>
      <w:kern w:val="2"/>
      <w:sz w:val="24"/>
      <w:szCs w:val="24"/>
    </w:rPr>
  </w:style>
  <w:style w:type="character" w:customStyle="1" w:styleId="63">
    <w:name w:val="标题 7 字符"/>
    <w:basedOn w:val="40"/>
    <w:link w:val="9"/>
    <w:qFormat/>
    <w:uiPriority w:val="9"/>
    <w:rPr>
      <w:rFonts w:ascii="宋体" w:hAnsiTheme="minorHAnsi" w:cstheme="minorBidi"/>
      <w:b/>
      <w:bCs/>
      <w:kern w:val="2"/>
      <w:sz w:val="24"/>
      <w:szCs w:val="24"/>
    </w:rPr>
  </w:style>
  <w:style w:type="character" w:customStyle="1" w:styleId="64">
    <w:name w:val="标题 8 字符"/>
    <w:basedOn w:val="40"/>
    <w:link w:val="10"/>
    <w:qFormat/>
    <w:uiPriority w:val="9"/>
    <w:rPr>
      <w:rFonts w:asciiTheme="majorHAnsi" w:hAnsiTheme="majorHAnsi" w:eastAsiaTheme="majorEastAsia" w:cstheme="majorBidi"/>
      <w:kern w:val="2"/>
      <w:sz w:val="24"/>
      <w:szCs w:val="24"/>
    </w:rPr>
  </w:style>
  <w:style w:type="character" w:customStyle="1" w:styleId="65">
    <w:name w:val="标题 2 字符"/>
    <w:basedOn w:val="40"/>
    <w:qFormat/>
    <w:uiPriority w:val="9"/>
    <w:rPr>
      <w:rFonts w:ascii="宋体" w:eastAsia="宋体" w:hAnsiTheme="majorHAnsi" w:cstheme="majorBidi"/>
      <w:bCs/>
      <w:sz w:val="30"/>
      <w:szCs w:val="32"/>
    </w:rPr>
  </w:style>
  <w:style w:type="character" w:customStyle="1" w:styleId="66">
    <w:name w:val="正文文本缩进 字符"/>
    <w:basedOn w:val="40"/>
    <w:link w:val="16"/>
    <w:semiHidden/>
    <w:qFormat/>
    <w:uiPriority w:val="99"/>
    <w:rPr>
      <w:rFonts w:ascii="宋体" w:hAnsiTheme="minorHAnsi" w:cstheme="minorBidi"/>
      <w:kern w:val="2"/>
      <w:sz w:val="24"/>
      <w:szCs w:val="21"/>
    </w:rPr>
  </w:style>
  <w:style w:type="character" w:customStyle="1" w:styleId="67">
    <w:name w:val="正文文本 字符"/>
    <w:basedOn w:val="40"/>
    <w:link w:val="15"/>
    <w:semiHidden/>
    <w:qFormat/>
    <w:uiPriority w:val="99"/>
    <w:rPr>
      <w:rFonts w:ascii="宋体" w:hAnsiTheme="minorHAnsi" w:cstheme="minorBidi"/>
      <w:kern w:val="2"/>
      <w:sz w:val="24"/>
      <w:szCs w:val="21"/>
    </w:rPr>
  </w:style>
  <w:style w:type="character" w:customStyle="1" w:styleId="68">
    <w:name w:val="正文文本首行缩进 字符"/>
    <w:basedOn w:val="67"/>
    <w:link w:val="36"/>
    <w:semiHidden/>
    <w:qFormat/>
    <w:uiPriority w:val="99"/>
    <w:rPr>
      <w:rFonts w:ascii="宋体" w:hAnsiTheme="minorHAnsi" w:cstheme="minorBidi"/>
      <w:kern w:val="2"/>
      <w:sz w:val="24"/>
      <w:szCs w:val="21"/>
    </w:rPr>
  </w:style>
  <w:style w:type="character" w:customStyle="1" w:styleId="69">
    <w:name w:val="HTML 地址 字符"/>
    <w:basedOn w:val="40"/>
    <w:link w:val="17"/>
    <w:semiHidden/>
    <w:qFormat/>
    <w:uiPriority w:val="99"/>
    <w:rPr>
      <w:rFonts w:ascii="宋体" w:hAnsiTheme="minorHAnsi" w:cstheme="minorBidi"/>
      <w:i/>
      <w:iCs/>
      <w:kern w:val="2"/>
      <w:sz w:val="24"/>
      <w:szCs w:val="21"/>
    </w:rPr>
  </w:style>
  <w:style w:type="character" w:customStyle="1" w:styleId="70">
    <w:name w:val="正文文本 2 字符"/>
    <w:basedOn w:val="40"/>
    <w:link w:val="31"/>
    <w:semiHidden/>
    <w:qFormat/>
    <w:uiPriority w:val="99"/>
    <w:rPr>
      <w:rFonts w:ascii="宋体" w:hAnsiTheme="minorHAnsi" w:cstheme="minorBidi"/>
      <w:kern w:val="2"/>
      <w:sz w:val="24"/>
      <w:szCs w:val="21"/>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2">
    <w:name w:val="qw正文 字符"/>
    <w:basedOn w:val="68"/>
    <w:link w:val="6"/>
    <w:qFormat/>
    <w:uiPriority w:val="0"/>
    <w:rPr>
      <w:rFonts w:ascii="宋体" w:hAnsiTheme="minorHAnsi" w:cstheme="minorBidi"/>
      <w:kern w:val="2"/>
      <w:sz w:val="24"/>
      <w:szCs w:val="21"/>
    </w:rPr>
  </w:style>
  <w:style w:type="character" w:customStyle="1" w:styleId="73">
    <w:name w:val="页眉 字符"/>
    <w:basedOn w:val="40"/>
    <w:qFormat/>
    <w:uiPriority w:val="99"/>
    <w:rPr>
      <w:rFonts w:ascii="宋体" w:eastAsia="宋体"/>
      <w:sz w:val="18"/>
      <w:szCs w:val="18"/>
    </w:rPr>
  </w:style>
  <w:style w:type="character" w:customStyle="1" w:styleId="74">
    <w:name w:val="页脚 字符"/>
    <w:basedOn w:val="40"/>
    <w:qFormat/>
    <w:uiPriority w:val="99"/>
    <w:rPr>
      <w:rFonts w:ascii="宋体" w:eastAsia="宋体"/>
      <w:sz w:val="18"/>
      <w:szCs w:val="18"/>
    </w:rPr>
  </w:style>
  <w:style w:type="character" w:customStyle="1" w:styleId="75">
    <w:name w:val="书籍标题1"/>
    <w:basedOn w:val="40"/>
    <w:qFormat/>
    <w:uiPriority w:val="33"/>
    <w:rPr>
      <w:b/>
      <w:bCs/>
      <w:i/>
      <w:iCs/>
      <w:spacing w:val="5"/>
    </w:rPr>
  </w:style>
  <w:style w:type="paragraph" w:styleId="76">
    <w:name w:val="Intense Quote"/>
    <w:basedOn w:val="1"/>
    <w:next w:val="1"/>
    <w:link w:val="77"/>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7">
    <w:name w:val="明显引用 字符"/>
    <w:basedOn w:val="40"/>
    <w:link w:val="76"/>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8">
    <w:name w:val="HPC正文"/>
    <w:basedOn w:val="1"/>
    <w:link w:val="79"/>
    <w:qFormat/>
    <w:uiPriority w:val="0"/>
    <w:pPr>
      <w:spacing w:line="360" w:lineRule="auto"/>
      <w:ind w:firstLine="200" w:firstLineChars="200"/>
    </w:pPr>
    <w:rPr>
      <w:sz w:val="24"/>
      <w:szCs w:val="21"/>
    </w:rPr>
  </w:style>
  <w:style w:type="character" w:customStyle="1" w:styleId="79">
    <w:name w:val="HPC正文 Char"/>
    <w:basedOn w:val="40"/>
    <w:link w:val="78"/>
    <w:qFormat/>
    <w:uiPriority w:val="0"/>
    <w:rPr>
      <w:kern w:val="2"/>
      <w:sz w:val="24"/>
      <w:szCs w:val="21"/>
    </w:rPr>
  </w:style>
  <w:style w:type="character" w:customStyle="1" w:styleId="80">
    <w:name w:val="fontstyle21"/>
    <w:basedOn w:val="40"/>
    <w:qFormat/>
    <w:uiPriority w:val="0"/>
    <w:rPr>
      <w:rFonts w:hint="default" w:ascii="Gotham-Light" w:hAnsi="Gotham-Light"/>
      <w:color w:val="231F20"/>
      <w:sz w:val="18"/>
      <w:szCs w:val="18"/>
    </w:rPr>
  </w:style>
  <w:style w:type="character" w:customStyle="1" w:styleId="81">
    <w:name w:val="fontstyle31"/>
    <w:basedOn w:val="40"/>
    <w:qFormat/>
    <w:uiPriority w:val="0"/>
    <w:rPr>
      <w:rFonts w:hint="default" w:ascii="DFPHeiW3-Identity-H" w:hAnsi="DFPHeiW3-Identity-H"/>
      <w:color w:val="231F20"/>
      <w:sz w:val="18"/>
      <w:szCs w:val="18"/>
    </w:rPr>
  </w:style>
  <w:style w:type="character" w:customStyle="1" w:styleId="82">
    <w:name w:val="fontstyle41"/>
    <w:basedOn w:val="40"/>
    <w:qFormat/>
    <w:uiPriority w:val="0"/>
    <w:rPr>
      <w:rFonts w:hint="default" w:ascii="DFPHeiW7" w:hAnsi="DFPHeiW7"/>
      <w:color w:val="231F20"/>
      <w:sz w:val="18"/>
      <w:szCs w:val="18"/>
    </w:rPr>
  </w:style>
  <w:style w:type="paragraph" w:customStyle="1" w:styleId="83">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4">
    <w:name w:val="正文1"/>
    <w:basedOn w:val="1"/>
    <w:link w:val="95"/>
    <w:qFormat/>
    <w:uiPriority w:val="0"/>
    <w:pPr>
      <w:widowControl/>
      <w:spacing w:before="120" w:after="120"/>
      <w:ind w:firstLine="454"/>
      <w:jc w:val="left"/>
    </w:pPr>
    <w:rPr>
      <w:rFonts w:ascii="Arial" w:hAnsi="Arial" w:cs="Arial"/>
      <w:kern w:val="0"/>
      <w:sz w:val="22"/>
    </w:rPr>
  </w:style>
  <w:style w:type="paragraph" w:customStyle="1" w:styleId="85">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6">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7">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8">
    <w:name w:val="列表段落 字符"/>
    <w:link w:val="48"/>
    <w:qFormat/>
    <w:uiPriority w:val="34"/>
    <w:rPr>
      <w:kern w:val="2"/>
      <w:sz w:val="21"/>
      <w:szCs w:val="24"/>
    </w:rPr>
  </w:style>
  <w:style w:type="paragraph" w:customStyle="1" w:styleId="89">
    <w:name w:val="HPC题1"/>
    <w:basedOn w:val="2"/>
    <w:next w:val="78"/>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0">
    <w:name w:val="HPC题2"/>
    <w:basedOn w:val="89"/>
    <w:next w:val="78"/>
    <w:qFormat/>
    <w:uiPriority w:val="0"/>
    <w:pPr>
      <w:numPr>
        <w:ilvl w:val="1"/>
      </w:numPr>
      <w:snapToGrid w:val="0"/>
      <w:outlineLvl w:val="1"/>
    </w:pPr>
    <w:rPr>
      <w:sz w:val="30"/>
    </w:rPr>
  </w:style>
  <w:style w:type="paragraph" w:customStyle="1" w:styleId="91">
    <w:name w:val="HPC题3"/>
    <w:basedOn w:val="90"/>
    <w:next w:val="78"/>
    <w:link w:val="92"/>
    <w:qFormat/>
    <w:uiPriority w:val="0"/>
    <w:pPr>
      <w:numPr>
        <w:ilvl w:val="2"/>
      </w:numPr>
      <w:outlineLvl w:val="2"/>
    </w:pPr>
    <w:rPr>
      <w:sz w:val="28"/>
    </w:rPr>
  </w:style>
  <w:style w:type="character" w:customStyle="1" w:styleId="92">
    <w:name w:val="HPC题3 Char"/>
    <w:basedOn w:val="40"/>
    <w:link w:val="91"/>
    <w:qFormat/>
    <w:uiPriority w:val="0"/>
    <w:rPr>
      <w:rFonts w:ascii="微软雅黑" w:hAnsi="微软雅黑" w:eastAsia="微软雅黑" w:cstheme="minorBidi"/>
      <w:bCs/>
      <w:kern w:val="44"/>
      <w:sz w:val="28"/>
      <w:szCs w:val="44"/>
    </w:rPr>
  </w:style>
  <w:style w:type="paragraph" w:customStyle="1" w:styleId="93">
    <w:name w:val="HPC题4"/>
    <w:basedOn w:val="91"/>
    <w:next w:val="78"/>
    <w:qFormat/>
    <w:uiPriority w:val="0"/>
    <w:pPr>
      <w:numPr>
        <w:ilvl w:val="0"/>
        <w:numId w:val="0"/>
      </w:numPr>
      <w:jc w:val="left"/>
      <w:outlineLvl w:val="3"/>
    </w:pPr>
    <w:rPr>
      <w:rFonts w:cs="Times New Roman"/>
      <w:sz w:val="24"/>
    </w:rPr>
  </w:style>
  <w:style w:type="paragraph" w:customStyle="1" w:styleId="94">
    <w:name w:val="HPC题5"/>
    <w:basedOn w:val="93"/>
    <w:next w:val="78"/>
    <w:qFormat/>
    <w:uiPriority w:val="0"/>
    <w:pPr>
      <w:numPr>
        <w:ilvl w:val="4"/>
      </w:numPr>
      <w:outlineLvl w:val="4"/>
    </w:pPr>
  </w:style>
  <w:style w:type="character" w:customStyle="1" w:styleId="95">
    <w:name w:val="正文 Char"/>
    <w:link w:val="84"/>
    <w:qFormat/>
    <w:locked/>
    <w:uiPriority w:val="0"/>
    <w:rPr>
      <w:rFonts w:ascii="Arial" w:hAnsi="Arial" w:cs="Arial"/>
      <w:sz w:val="22"/>
      <w:szCs w:val="22"/>
    </w:rPr>
  </w:style>
  <w:style w:type="paragraph" w:customStyle="1" w:styleId="96">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7">
    <w:name w:val="未处理的提及1"/>
    <w:basedOn w:val="40"/>
    <w:semiHidden/>
    <w:unhideWhenUsed/>
    <w:qFormat/>
    <w:uiPriority w:val="99"/>
    <w:rPr>
      <w:color w:val="605E5C"/>
      <w:shd w:val="clear" w:color="auto" w:fill="E1DFDD"/>
    </w:rPr>
  </w:style>
  <w:style w:type="character" w:customStyle="1" w:styleId="98">
    <w:name w:val="_正文段落 Char"/>
    <w:link w:val="99"/>
    <w:qFormat/>
    <w:locked/>
    <w:uiPriority w:val="0"/>
    <w:rPr>
      <w:rFonts w:ascii="宋体" w:hAnsi="Courier New"/>
      <w:szCs w:val="32"/>
    </w:rPr>
  </w:style>
  <w:style w:type="paragraph" w:customStyle="1" w:styleId="99">
    <w:name w:val="_正文段落"/>
    <w:basedOn w:val="20"/>
    <w:link w:val="98"/>
    <w:qFormat/>
    <w:uiPriority w:val="0"/>
    <w:pPr>
      <w:widowControl/>
      <w:spacing w:beforeLines="15" w:after="120" w:line="360" w:lineRule="auto"/>
      <w:ind w:firstLine="200" w:firstLineChars="200"/>
      <w:jc w:val="left"/>
    </w:pPr>
    <w:rPr>
      <w:szCs w:val="32"/>
    </w:rPr>
  </w:style>
  <w:style w:type="table" w:customStyle="1" w:styleId="10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1">
    <w:name w:val="D正文"/>
    <w:basedOn w:val="37"/>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2">
    <w:name w:val="正文文本首行缩进 2 字符"/>
    <w:basedOn w:val="66"/>
    <w:link w:val="37"/>
    <w:semiHidden/>
    <w:qFormat/>
    <w:uiPriority w:val="99"/>
    <w:rPr>
      <w:rFonts w:ascii="宋体" w:hAnsiTheme="minorHAnsi" w:cstheme="minorBidi"/>
      <w:kern w:val="2"/>
      <w:sz w:val="24"/>
      <w:szCs w:val="21"/>
    </w:rPr>
  </w:style>
  <w:style w:type="character" w:customStyle="1" w:styleId="103">
    <w:name w:val="正文缩进 字符"/>
    <w:link w:val="12"/>
    <w:qFormat/>
    <w:uiPriority w:val="0"/>
    <w:rPr>
      <w:rFonts w:ascii="宋体" w:hAnsiTheme="minorHAnsi" w:cstheme="minorBidi"/>
      <w:kern w:val="2"/>
      <w:sz w:val="24"/>
      <w:szCs w:val="21"/>
    </w:rPr>
  </w:style>
  <w:style w:type="paragraph" w:customStyle="1" w:styleId="104">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列举详述"/>
    <w:basedOn w:val="32"/>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6">
    <w:name w:val="VMWHeading4-Appen"/>
    <w:next w:val="96"/>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7">
    <w:name w:val="网格型1"/>
    <w:basedOn w:val="38"/>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正文文本缩进 3 字符"/>
    <w:basedOn w:val="40"/>
    <w:link w:val="28"/>
    <w:qFormat/>
    <w:uiPriority w:val="0"/>
    <w:rPr>
      <w:kern w:val="2"/>
      <w:sz w:val="16"/>
      <w:szCs w:val="16"/>
    </w:rPr>
  </w:style>
  <w:style w:type="paragraph" w:customStyle="1" w:styleId="109">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0">
    <w:name w:val="正文1 Char"/>
    <w:qFormat/>
    <w:uiPriority w:val="0"/>
    <w:rPr>
      <w:rFonts w:ascii="Arial" w:hAnsi="Arial" w:cs="Arial"/>
      <w:sz w:val="22"/>
      <w:szCs w:val="22"/>
    </w:rPr>
  </w:style>
  <w:style w:type="paragraph" w:customStyle="1" w:styleId="111">
    <w:name w:val="Normal Body Text"/>
    <w:basedOn w:val="1"/>
    <w:link w:val="112"/>
    <w:qFormat/>
    <w:uiPriority w:val="0"/>
    <w:pPr>
      <w:spacing w:line="360" w:lineRule="auto"/>
    </w:pPr>
    <w:rPr>
      <w:rFonts w:ascii="Arial" w:hAnsi="Arial" w:cs="Arial"/>
      <w:color w:val="333333"/>
      <w:sz w:val="20"/>
      <w:szCs w:val="20"/>
      <w:lang w:val="de-DE" w:eastAsia="de-DE"/>
    </w:rPr>
  </w:style>
  <w:style w:type="character" w:customStyle="1" w:styleId="112">
    <w:name w:val="Normal Body Text Char"/>
    <w:link w:val="111"/>
    <w:qFormat/>
    <w:uiPriority w:val="0"/>
    <w:rPr>
      <w:rFonts w:ascii="Arial" w:hAnsi="Arial" w:cs="Arial"/>
      <w:color w:val="333333"/>
      <w:kern w:val="2"/>
      <w:lang w:val="de-DE" w:eastAsia="de-DE"/>
    </w:rPr>
  </w:style>
  <w:style w:type="paragraph" w:customStyle="1" w:styleId="113">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4">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5">
    <w:name w:val="网格表 2 - 着色 51"/>
    <w:basedOn w:val="38"/>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6">
    <w:name w:val="网格表 2 - 着色 61"/>
    <w:basedOn w:val="38"/>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7">
    <w:name w:val="网格表 5 深色 - 着色 61"/>
    <w:basedOn w:val="38"/>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8">
    <w:name w:val="网格表 4 - 着色 61"/>
    <w:basedOn w:val="38"/>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19">
    <w:name w:val="批注文字 字符"/>
    <w:basedOn w:val="40"/>
    <w:link w:val="14"/>
    <w:qFormat/>
    <w:uiPriority w:val="99"/>
    <w:rPr>
      <w:rFonts w:ascii="宋体" w:hAnsiTheme="minorHAnsi" w:cstheme="minorBidi"/>
      <w:kern w:val="2"/>
      <w:sz w:val="24"/>
      <w:szCs w:val="21"/>
    </w:rPr>
  </w:style>
  <w:style w:type="character" w:customStyle="1" w:styleId="120">
    <w:name w:val="批注主题 字符"/>
    <w:basedOn w:val="119"/>
    <w:link w:val="35"/>
    <w:semiHidden/>
    <w:qFormat/>
    <w:uiPriority w:val="99"/>
    <w:rPr>
      <w:rFonts w:ascii="宋体" w:hAnsiTheme="minorHAnsi" w:cstheme="minorBidi"/>
      <w:b/>
      <w:bCs/>
      <w:kern w:val="2"/>
      <w:sz w:val="24"/>
      <w:szCs w:val="21"/>
    </w:rPr>
  </w:style>
  <w:style w:type="character" w:customStyle="1" w:styleId="121">
    <w:name w:val="ph"/>
    <w:basedOn w:val="40"/>
    <w:qFormat/>
    <w:uiPriority w:val="0"/>
  </w:style>
  <w:style w:type="paragraph" w:customStyle="1" w:styleId="12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3">
    <w:name w:val="标题1"/>
    <w:basedOn w:val="40"/>
    <w:qFormat/>
    <w:uiPriority w:val="0"/>
  </w:style>
  <w:style w:type="paragraph" w:customStyle="1" w:styleId="124">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列表段落 字符1"/>
    <w:qFormat/>
    <w:uiPriority w:val="34"/>
    <w:rPr>
      <w:rFonts w:ascii="Times New Roman" w:hAnsi="Times New Roman" w:eastAsia="宋体" w:cs="Times New Roman"/>
      <w:kern w:val="2"/>
      <w:sz w:val="21"/>
      <w:szCs w:val="24"/>
    </w:rPr>
  </w:style>
  <w:style w:type="character" w:customStyle="1" w:styleId="126">
    <w:name w:val="标题 字符"/>
    <w:basedOn w:val="40"/>
    <w:link w:val="34"/>
    <w:qFormat/>
    <w:uiPriority w:val="99"/>
    <w:rPr>
      <w:rFonts w:ascii="Arial" w:hAnsi="Arial" w:cs="Arial"/>
      <w:b/>
      <w:bCs/>
      <w:kern w:val="2"/>
      <w:sz w:val="32"/>
      <w:szCs w:val="32"/>
    </w:rPr>
  </w:style>
  <w:style w:type="paragraph" w:customStyle="1" w:styleId="127">
    <w:name w:val="标题-2"/>
    <w:basedOn w:val="1"/>
    <w:next w:val="3"/>
    <w:link w:val="128"/>
    <w:qFormat/>
    <w:uiPriority w:val="0"/>
    <w:pPr>
      <w:spacing w:before="50" w:beforeLines="50" w:after="50" w:afterLines="50"/>
      <w:outlineLvl w:val="1"/>
    </w:pPr>
    <w:rPr>
      <w:rFonts w:ascii="宋体" w:hAnsi="宋体"/>
      <w:b/>
      <w:kern w:val="0"/>
      <w:sz w:val="24"/>
      <w:szCs w:val="24"/>
      <w:lang w:val="zh-CN"/>
    </w:rPr>
  </w:style>
  <w:style w:type="character" w:customStyle="1" w:styleId="128">
    <w:name w:val="标题-2 字符"/>
    <w:link w:val="127"/>
    <w:qFormat/>
    <w:uiPriority w:val="0"/>
    <w:rPr>
      <w:rFonts w:ascii="宋体" w:hAnsi="宋体"/>
      <w:b/>
      <w:sz w:val="24"/>
      <w:szCs w:val="24"/>
      <w:lang w:val="zh-CN"/>
    </w:rPr>
  </w:style>
  <w:style w:type="character" w:customStyle="1" w:styleId="129">
    <w:name w:val="列出段落 Char"/>
    <w:basedOn w:val="40"/>
    <w:qFormat/>
    <w:uiPriority w:val="34"/>
    <w:rPr>
      <w:kern w:val="2"/>
      <w:sz w:val="21"/>
      <w:szCs w:val="21"/>
    </w:rPr>
  </w:style>
  <w:style w:type="character" w:customStyle="1" w:styleId="130">
    <w:name w:val="批注框文本 字符"/>
    <w:basedOn w:val="40"/>
    <w:link w:val="22"/>
    <w:semiHidden/>
    <w:qFormat/>
    <w:uiPriority w:val="99"/>
    <w:rPr>
      <w:kern w:val="2"/>
      <w:sz w:val="18"/>
      <w:szCs w:val="18"/>
    </w:rPr>
  </w:style>
  <w:style w:type="paragraph" w:customStyle="1" w:styleId="13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9931865B-B7C6-49EF-82F7-B55CBB231216}">
  <ds:schemaRefs/>
</ds:datastoreItem>
</file>

<file path=docProps/app.xml><?xml version="1.0" encoding="utf-8"?>
<Properties xmlns="http://schemas.openxmlformats.org/officeDocument/2006/extended-properties" xmlns:vt="http://schemas.openxmlformats.org/officeDocument/2006/docPropsVTypes">
  <Company>china</Company>
  <Pages>5</Pages>
  <Words>264</Words>
  <Characters>1509</Characters>
  <Lines>12</Lines>
  <Paragraphs>3</Paragraphs>
  <TotalTime>2</TotalTime>
  <ScaleCrop>false</ScaleCrop>
  <LinksUpToDate>false</LinksUpToDate>
  <CharactersWithSpaces>1770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2023-08-12T17:12:00Z</dcterms:created>
  <dc:creator>何耀德</dc:creator>
  <cp:lastModifiedBy>mar</cp:lastModifiedBy>
  <cp:lastPrinted>2022-08-20T16:48:00Z</cp:lastPrinted>
  <dcterms:modified xsi:type="dcterms:W3CDTF">2024-08-28T16:29:25Z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97647D6CD92A49DE9999D0BDECEA9FC5_13</vt:lpwstr>
  </property>
</Properties>
</file>