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E3" w:rsidRPr="002755CC" w:rsidRDefault="002755CC" w:rsidP="002755CC">
      <w:pPr>
        <w:jc w:val="left"/>
        <w:rPr>
          <w:rFonts w:ascii="宋体" w:hAnsi="宋体" w:cs="宋体"/>
          <w:sz w:val="22"/>
          <w:szCs w:val="44"/>
        </w:rPr>
      </w:pPr>
      <w:r w:rsidRPr="002755CC">
        <w:rPr>
          <w:rFonts w:ascii="宋体" w:hAnsi="宋体" w:cs="宋体" w:hint="eastAsia"/>
          <w:sz w:val="22"/>
          <w:szCs w:val="44"/>
        </w:rPr>
        <w:t>附件1：</w:t>
      </w:r>
    </w:p>
    <w:p w:rsidR="00E03DE3" w:rsidRDefault="00E03DE3" w:rsidP="00E03DE3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申请机构提交资料一览表</w:t>
      </w:r>
    </w:p>
    <w:p w:rsidR="00E03DE3" w:rsidRDefault="00E03DE3" w:rsidP="00E03DE3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 w:rsidR="00E03DE3" w:rsidRDefault="00E03DE3" w:rsidP="00E03DE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  <w:r w:rsidR="00964342" w:rsidRPr="00964342">
        <w:rPr>
          <w:rFonts w:ascii="宋体" w:hAnsi="宋体" w:cs="宋体" w:hint="eastAsia"/>
          <w:sz w:val="24"/>
        </w:rPr>
        <w:t>广州医</w:t>
      </w:r>
      <w:r w:rsidR="00964342">
        <w:rPr>
          <w:rFonts w:ascii="宋体" w:hAnsi="宋体" w:cs="宋体" w:hint="eastAsia"/>
          <w:sz w:val="24"/>
        </w:rPr>
        <w:t>科大学附属番禺中心医院门诊楼玻璃屋及</w:t>
      </w:r>
      <w:proofErr w:type="gramStart"/>
      <w:r w:rsidR="00964342">
        <w:rPr>
          <w:rFonts w:ascii="宋体" w:hAnsi="宋体" w:cs="宋体" w:hint="eastAsia"/>
          <w:sz w:val="24"/>
        </w:rPr>
        <w:t>医</w:t>
      </w:r>
      <w:proofErr w:type="gramEnd"/>
      <w:r w:rsidR="00964342">
        <w:rPr>
          <w:rFonts w:ascii="宋体" w:hAnsi="宋体" w:cs="宋体" w:hint="eastAsia"/>
          <w:sz w:val="24"/>
        </w:rPr>
        <w:t>街走廊玻璃顶棚防水维修项</w:t>
      </w:r>
      <w:r>
        <w:rPr>
          <w:rFonts w:ascii="宋体" w:hAnsi="宋体" w:cs="宋体" w:hint="eastAsia"/>
          <w:sz w:val="24"/>
        </w:rPr>
        <w:t>目</w:t>
      </w:r>
    </w:p>
    <w:p w:rsidR="00E03DE3" w:rsidRDefault="00E03DE3" w:rsidP="00E03DE3">
      <w:pPr>
        <w:spacing w:line="360" w:lineRule="auto"/>
        <w:rPr>
          <w:rFonts w:ascii="宋体" w:hAnsi="宋体" w:cs="宋体"/>
          <w:sz w:val="24"/>
        </w:rPr>
      </w:pPr>
    </w:p>
    <w:p w:rsidR="00E03DE3" w:rsidRDefault="00E03DE3" w:rsidP="00E03DE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申请人（盖章）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262"/>
        <w:gridCol w:w="993"/>
        <w:gridCol w:w="1559"/>
        <w:gridCol w:w="2764"/>
      </w:tblGrid>
      <w:tr w:rsidR="00E03DE3" w:rsidTr="00526B35">
        <w:trPr>
          <w:cantSplit/>
          <w:trHeight w:val="468"/>
          <w:tblHeader/>
          <w:jc w:val="center"/>
        </w:trPr>
        <w:tc>
          <w:tcPr>
            <w:tcW w:w="82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2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项目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内页码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提交资料要求</w:t>
            </w:r>
          </w:p>
        </w:tc>
        <w:tc>
          <w:tcPr>
            <w:tcW w:w="27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E03DE3" w:rsidTr="00526B35">
        <w:trPr>
          <w:cantSplit/>
          <w:trHeight w:val="468"/>
          <w:tblHeader/>
          <w:jc w:val="center"/>
        </w:trPr>
        <w:tc>
          <w:tcPr>
            <w:tcW w:w="8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2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76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3DE3" w:rsidRDefault="00E03DE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03DE3" w:rsidTr="00526B3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企业营业执照副本复印件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E03DE3" w:rsidTr="00526B3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526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企业法定代表人证明书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E03DE3" w:rsidTr="00526B3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526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授权代表的法定代表人授权委托书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E03DE3" w:rsidTr="00526B3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526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 w:rsidP="00B90F1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市场调查申请书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E03DE3" w:rsidTr="00526B35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526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526B3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按工程量清单报价</w:t>
            </w:r>
            <w:r w:rsidR="00E03DE3">
              <w:rPr>
                <w:rFonts w:ascii="宋体" w:hAnsi="宋体" w:cs="宋体" w:hint="eastAsia"/>
                <w:szCs w:val="21"/>
              </w:rPr>
              <w:t>（发至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pyz</w:t>
            </w:r>
            <w:r>
              <w:rPr>
                <w:rFonts w:ascii="宋体" w:hAnsi="宋体" w:cs="宋体"/>
                <w:szCs w:val="21"/>
                <w:highlight w:val="yellow"/>
              </w:rPr>
              <w:t>x</w:t>
            </w:r>
            <w:r w:rsidR="00E03DE3">
              <w:rPr>
                <w:rFonts w:ascii="宋体" w:hAnsi="宋体" w:cs="宋体" w:hint="eastAsia"/>
                <w:szCs w:val="21"/>
                <w:highlight w:val="yellow"/>
              </w:rPr>
              <w:t>yyhq@163.com</w:t>
            </w:r>
            <w:r w:rsidR="00E03DE3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须提交书面资料、电子资料</w:t>
            </w:r>
          </w:p>
        </w:tc>
      </w:tr>
      <w:tr w:rsidR="00E03DE3" w:rsidTr="00526B35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526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同类业绩1-3项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E3" w:rsidRDefault="00E03DE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3DE3" w:rsidRDefault="00E03D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</w:tbl>
    <w:p w:rsidR="00E03DE3" w:rsidRDefault="00E03DE3" w:rsidP="00E03DE3">
      <w:pPr>
        <w:widowControl/>
        <w:tabs>
          <w:tab w:val="left" w:pos="180"/>
        </w:tabs>
        <w:spacing w:line="360" w:lineRule="auto"/>
        <w:ind w:rightChars="-138" w:right="-29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注：本表附于调查资料内作为调查资料目录。</w:t>
      </w:r>
    </w:p>
    <w:p w:rsidR="00E03DE3" w:rsidRDefault="00E03DE3" w:rsidP="00E03DE3">
      <w:pPr>
        <w:spacing w:beforeLines="50" w:before="156" w:line="360" w:lineRule="auto"/>
        <w:rPr>
          <w:rFonts w:ascii="宋体" w:hAnsi="宋体" w:cs="宋体"/>
          <w:sz w:val="24"/>
        </w:rPr>
      </w:pPr>
    </w:p>
    <w:p w:rsidR="00E03DE3" w:rsidRDefault="00E03DE3" w:rsidP="00E03DE3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</w:p>
    <w:p w:rsidR="00E03DE3" w:rsidRDefault="00E03DE3" w:rsidP="00E03DE3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E03DE3" w:rsidRDefault="00E03DE3" w:rsidP="00E03DE3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E03DE3" w:rsidRDefault="00E03DE3" w:rsidP="00E03DE3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E03DE3" w:rsidRDefault="00E03DE3" w:rsidP="00E03DE3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B90F12" w:rsidRDefault="00B90F12" w:rsidP="00E03DE3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964342" w:rsidRDefault="00964342" w:rsidP="00E03DE3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964342" w:rsidRDefault="00964342" w:rsidP="00E03DE3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964342" w:rsidRDefault="00964342" w:rsidP="00E03DE3">
      <w:pPr>
        <w:spacing w:line="360" w:lineRule="auto"/>
        <w:rPr>
          <w:rFonts w:ascii="宋体" w:hAnsi="宋体" w:hint="eastAsia"/>
          <w:bCs/>
          <w:sz w:val="24"/>
          <w:shd w:val="clear" w:color="auto" w:fill="FFFFFF"/>
        </w:rPr>
      </w:pPr>
    </w:p>
    <w:p w:rsidR="00B90F12" w:rsidRPr="0010488E" w:rsidRDefault="00B90F12" w:rsidP="00B90F12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市场调查申请书</w:t>
      </w:r>
    </w:p>
    <w:p w:rsidR="00B90F12" w:rsidRDefault="00B90F12" w:rsidP="00B90F12">
      <w:pPr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致：</w:t>
      </w:r>
      <w:r>
        <w:rPr>
          <w:rFonts w:ascii="宋体" w:hAnsi="宋体" w:hint="eastAsia"/>
          <w:sz w:val="24"/>
          <w:u w:val="single"/>
          <w:shd w:val="clear" w:color="auto" w:fill="FFFFFF"/>
        </w:rPr>
        <w:t>广州医科大学附属番禺中心医院</w:t>
      </w:r>
    </w:p>
    <w:p w:rsidR="00B90F12" w:rsidRDefault="00B90F12" w:rsidP="00B90F12">
      <w:pPr>
        <w:spacing w:line="360" w:lineRule="auto"/>
        <w:ind w:firstLineChars="200" w:firstLine="48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 w:hint="eastAsia"/>
          <w:sz w:val="24"/>
          <w:szCs w:val="28"/>
          <w:shd w:val="clear" w:color="auto" w:fill="FFFFFF"/>
        </w:rPr>
        <w:t>经认真研究该项目市场调查公告和用户需求等相关文件后，我司愿参与贵单位组织的市场调查，若我公司在后续采购过程成交，将严格配合贵单位交付期和质量目标承包本项目的采购任务。</w:t>
      </w:r>
    </w:p>
    <w:p w:rsidR="00B90F12" w:rsidRDefault="00B90F12" w:rsidP="00B90F12">
      <w:pPr>
        <w:spacing w:line="360" w:lineRule="auto"/>
        <w:ind w:firstLineChars="200" w:firstLine="48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 w:hint="eastAsia"/>
          <w:sz w:val="24"/>
          <w:szCs w:val="28"/>
          <w:shd w:val="clear" w:color="auto" w:fill="FFFFFF"/>
        </w:rPr>
        <w:t>附表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6718"/>
      </w:tblGrid>
      <w:tr w:rsidR="00B90F12" w:rsidTr="000E30A3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2" w:rsidRDefault="00B90F12" w:rsidP="000E30A3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 w:cs="宋体"/>
                <w:sz w:val="24"/>
              </w:rPr>
            </w:pPr>
          </w:p>
          <w:p w:rsidR="00B90F12" w:rsidRDefault="00964342" w:rsidP="000E30A3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964342">
              <w:rPr>
                <w:rFonts w:ascii="宋体" w:hAnsi="宋体" w:cs="宋体" w:hint="eastAsia"/>
                <w:sz w:val="24"/>
              </w:rPr>
              <w:t>广州医科大学附属番禺中心医院门诊楼玻璃屋及</w:t>
            </w:r>
            <w:proofErr w:type="gramStart"/>
            <w:r w:rsidRPr="00964342">
              <w:rPr>
                <w:rFonts w:ascii="宋体" w:hAnsi="宋体" w:cs="宋体" w:hint="eastAsia"/>
                <w:sz w:val="24"/>
              </w:rPr>
              <w:t>医</w:t>
            </w:r>
            <w:proofErr w:type="gramEnd"/>
            <w:r w:rsidRPr="00964342">
              <w:rPr>
                <w:rFonts w:ascii="宋体" w:hAnsi="宋体" w:cs="宋体" w:hint="eastAsia"/>
                <w:sz w:val="24"/>
              </w:rPr>
              <w:t>街走廊玻璃顶棚防水维修项目</w:t>
            </w:r>
          </w:p>
        </w:tc>
      </w:tr>
      <w:tr w:rsidR="00B90F12" w:rsidTr="000E30A3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用户需求书内所有服务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（是否）均能提供； 如有不能提供，可在本项注明。</w:t>
            </w:r>
          </w:p>
        </w:tc>
      </w:tr>
      <w:tr w:rsidR="00B90F12" w:rsidTr="000E30A3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 w:rsidR="00964342"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B90F12" w:rsidTr="000E30A3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964342" w:rsidP="000E30A3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工期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Pr="00964342" w:rsidRDefault="00964342" w:rsidP="000E30A3">
            <w:pPr>
              <w:spacing w:line="360" w:lineRule="auto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964342">
              <w:rPr>
                <w:rFonts w:ascii="宋体" w:hAnsi="宋体" w:cs="宋体"/>
                <w:sz w:val="24"/>
                <w:u w:val="single"/>
              </w:rPr>
              <w:t xml:space="preserve">              </w:t>
            </w:r>
            <w:r w:rsidRPr="00964342">
              <w:rPr>
                <w:rFonts w:ascii="宋体" w:hAnsi="宋体" w:cs="宋体" w:hint="eastAsia"/>
                <w:sz w:val="24"/>
              </w:rPr>
              <w:t>天</w:t>
            </w:r>
            <w:bookmarkStart w:id="0" w:name="_GoBack"/>
            <w:bookmarkEnd w:id="0"/>
          </w:p>
        </w:tc>
      </w:tr>
      <w:tr w:rsidR="00B90F12" w:rsidTr="000E30A3">
        <w:trPr>
          <w:trHeight w:val="1363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u w:val="single"/>
                <w:shd w:val="clear" w:color="auto" w:fill="FFFFFF"/>
              </w:rPr>
              <w:t xml:space="preserve">                         </w:t>
            </w:r>
          </w:p>
          <w:p w:rsidR="00B90F12" w:rsidRDefault="00B90F12" w:rsidP="000E30A3">
            <w:pPr>
              <w:spacing w:line="360" w:lineRule="auto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填写：大型企业、中型企业、小型企业、微型企业。</w:t>
            </w:r>
          </w:p>
        </w:tc>
      </w:tr>
      <w:tr w:rsidR="00B90F12" w:rsidTr="000E30A3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12" w:rsidRDefault="00B90F12" w:rsidP="000E30A3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姓名：</w:t>
            </w:r>
          </w:p>
          <w:p w:rsidR="00B90F12" w:rsidRDefault="00B90F12" w:rsidP="000E30A3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联系电话：</w:t>
            </w:r>
          </w:p>
        </w:tc>
      </w:tr>
    </w:tbl>
    <w:p w:rsidR="00B90F12" w:rsidRDefault="00B90F12" w:rsidP="00B90F12">
      <w:pPr>
        <w:spacing w:line="360" w:lineRule="auto"/>
        <w:ind w:right="-108" w:firstLineChars="2100" w:firstLine="5040"/>
        <w:rPr>
          <w:rFonts w:ascii="宋体" w:hAnsi="宋体"/>
          <w:sz w:val="24"/>
          <w:szCs w:val="28"/>
          <w:shd w:val="clear" w:color="auto" w:fill="FFFFFF"/>
        </w:rPr>
      </w:pPr>
    </w:p>
    <w:p w:rsidR="00B90F12" w:rsidRDefault="00B90F12" w:rsidP="00B90F12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 w:hint="eastAsia"/>
          <w:sz w:val="24"/>
          <w:szCs w:val="28"/>
          <w:shd w:val="clear" w:color="auto" w:fill="FFFFFF"/>
        </w:rPr>
        <w:t>报价单位（盖公章）：</w:t>
      </w:r>
    </w:p>
    <w:p w:rsidR="00B90F12" w:rsidRDefault="00B90F12" w:rsidP="00B90F12">
      <w:pPr>
        <w:spacing w:line="360" w:lineRule="auto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 w:hint="eastAsia"/>
          <w:sz w:val="24"/>
          <w:szCs w:val="28"/>
          <w:shd w:val="clear" w:color="auto" w:fill="FFFFFF"/>
        </w:rPr>
        <w:t>日期：  年  月  日</w:t>
      </w:r>
    </w:p>
    <w:p w:rsidR="00B90F12" w:rsidRPr="00E03DE3" w:rsidRDefault="00B90F12" w:rsidP="00E03DE3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sectPr w:rsidR="00B90F12" w:rsidRPr="00E0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1"/>
    <w:rsid w:val="002755CC"/>
    <w:rsid w:val="00526B35"/>
    <w:rsid w:val="006C7DB2"/>
    <w:rsid w:val="00964342"/>
    <w:rsid w:val="00B90F12"/>
    <w:rsid w:val="00E03DE3"/>
    <w:rsid w:val="00E566A2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63CD"/>
  <w15:chartTrackingRefBased/>
  <w15:docId w15:val="{B664A5BF-4C53-45C6-88DC-F056F553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卢燕冰</dc:creator>
  <cp:keywords/>
  <dc:description/>
  <cp:lastModifiedBy>卢燕冰</cp:lastModifiedBy>
  <cp:revision>6</cp:revision>
  <dcterms:created xsi:type="dcterms:W3CDTF">2024-11-18T05:39:00Z</dcterms:created>
  <dcterms:modified xsi:type="dcterms:W3CDTF">2024-11-29T02:48:00Z</dcterms:modified>
</cp:coreProperties>
</file>