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3F" w:rsidRDefault="00C96E27">
      <w:pPr>
        <w:widowControl/>
        <w:shd w:val="clear" w:color="auto" w:fill="FFFFFF"/>
        <w:spacing w:before="274" w:after="206" w:line="360" w:lineRule="auto"/>
        <w:jc w:val="center"/>
        <w:outlineLvl w:val="0"/>
        <w:rPr>
          <w:rFonts w:ascii="宋体" w:eastAsia="宋体" w:hAnsi="宋体" w:cs="宋体"/>
          <w:b/>
          <w:bCs/>
          <w:color w:val="404040"/>
          <w:kern w:val="36"/>
          <w:sz w:val="30"/>
          <w:szCs w:val="30"/>
          <w14:ligatures w14:val="none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404040"/>
          <w:kern w:val="36"/>
          <w:sz w:val="30"/>
          <w:szCs w:val="30"/>
          <w14:ligatures w14:val="none"/>
        </w:rPr>
        <w:t>广州医科大学附属番禺中心医院办公软件正版化采购项目</w:t>
      </w:r>
    </w:p>
    <w:p w:rsidR="00AF173F" w:rsidRDefault="00C96E27">
      <w:pPr>
        <w:widowControl/>
        <w:shd w:val="clear" w:color="auto" w:fill="FFFFFF"/>
        <w:spacing w:before="274" w:after="206" w:line="360" w:lineRule="auto"/>
        <w:jc w:val="center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404040"/>
          <w:kern w:val="36"/>
          <w:sz w:val="36"/>
          <w:szCs w:val="36"/>
          <w14:ligatures w14:val="none"/>
        </w:rPr>
        <w:t>需求书</w:t>
      </w:r>
    </w:p>
    <w:p w:rsidR="00AF173F" w:rsidRDefault="00C96E27">
      <w:pPr>
        <w:pStyle w:val="ae"/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项目简介</w:t>
      </w:r>
    </w:p>
    <w:p w:rsidR="00AF173F" w:rsidRDefault="00C96E27">
      <w:pPr>
        <w:spacing w:line="360" w:lineRule="auto"/>
        <w:ind w:firstLineChars="300" w:firstLine="66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Times New Roman" w:hint="eastAsia"/>
          <w:szCs w:val="21"/>
        </w:rPr>
        <w:t>根据我院业务发展需要，拟购置</w:t>
      </w:r>
      <w:r>
        <w:rPr>
          <w:rFonts w:ascii="宋体" w:eastAsia="宋体" w:hAnsi="宋体" w:cs="Times New Roman" w:hint="eastAsia"/>
          <w:szCs w:val="21"/>
        </w:rPr>
        <w:t>250</w:t>
      </w:r>
      <w:r>
        <w:rPr>
          <w:rFonts w:ascii="宋体" w:eastAsia="宋体" w:hAnsi="宋体" w:cs="Times New Roman" w:hint="eastAsia"/>
          <w:szCs w:val="21"/>
        </w:rPr>
        <w:t>套正版办公软件，用作日常办公之用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宋体"/>
          <w:b/>
          <w:bCs/>
        </w:rPr>
        <w:t xml:space="preserve"> </w:t>
      </w:r>
    </w:p>
    <w:tbl>
      <w:tblPr>
        <w:tblStyle w:val="ab"/>
        <w:tblW w:w="4997" w:type="pct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2"/>
        <w:gridCol w:w="1381"/>
      </w:tblGrid>
      <w:tr w:rsidR="00AF173F" w:rsidTr="0095326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技术规格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授权时间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单价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金额</w:t>
            </w:r>
          </w:p>
        </w:tc>
      </w:tr>
      <w:tr w:rsidR="00AF173F" w:rsidTr="0095326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办公套件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AF173F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250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C96E27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AF173F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F" w:rsidRDefault="00AF173F">
            <w:pPr>
              <w:spacing w:after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:rsidR="00AF173F" w:rsidRDefault="00AF173F">
      <w:pPr>
        <w:spacing w:line="360" w:lineRule="auto"/>
        <w:rPr>
          <w:rFonts w:ascii="宋体" w:eastAsia="宋体" w:hAnsi="宋体" w:cs="宋体"/>
          <w:b/>
          <w:bCs/>
        </w:rPr>
      </w:pPr>
    </w:p>
    <w:p w:rsidR="00AF173F" w:rsidRDefault="00C96E27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二、功能描述（包含但不限于）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Office</w:t>
      </w:r>
      <w:r>
        <w:rPr>
          <w:rFonts w:ascii="宋体" w:eastAsia="宋体" w:hAnsi="宋体" w:cs="宋体" w:hint="eastAsia"/>
        </w:rPr>
        <w:t>办公客户端具备文字处理、电子表格、文档演示三大应用；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、支持</w:t>
      </w:r>
      <w:r>
        <w:rPr>
          <w:rFonts w:ascii="宋体" w:eastAsia="宋体" w:hAnsi="宋体" w:cs="宋体" w:hint="eastAsia"/>
        </w:rPr>
        <w:t>PDF</w:t>
      </w:r>
      <w:r>
        <w:rPr>
          <w:rFonts w:ascii="宋体" w:eastAsia="宋体" w:hAnsi="宋体" w:cs="宋体" w:hint="eastAsia"/>
        </w:rPr>
        <w:t>阅读和流版转换（</w:t>
      </w:r>
      <w:r>
        <w:rPr>
          <w:rFonts w:ascii="宋体" w:eastAsia="宋体" w:hAnsi="宋体" w:cs="宋体" w:hint="eastAsia"/>
        </w:rPr>
        <w:t>PDF</w:t>
      </w:r>
      <w:r>
        <w:rPr>
          <w:rFonts w:ascii="宋体" w:eastAsia="宋体" w:hAnsi="宋体" w:cs="宋体" w:hint="eastAsia"/>
        </w:rPr>
        <w:t>转</w:t>
      </w:r>
      <w:r>
        <w:rPr>
          <w:rFonts w:ascii="宋体" w:eastAsia="宋体" w:hAnsi="宋体" w:cs="宋体" w:hint="eastAsia"/>
        </w:rPr>
        <w:t>Word</w:t>
      </w:r>
      <w:r>
        <w:rPr>
          <w:rFonts w:ascii="宋体" w:eastAsia="宋体" w:hAnsi="宋体" w:cs="宋体" w:hint="eastAsia"/>
        </w:rPr>
        <w:t>服务）；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、支持国内外文档标准规范，兼容国内外主流流式软件；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、提供流程图、脑图应用；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、具备</w:t>
      </w:r>
      <w:r>
        <w:rPr>
          <w:rFonts w:ascii="宋体" w:eastAsia="宋体" w:hAnsi="宋体" w:cs="宋体" w:hint="eastAsia"/>
        </w:rPr>
        <w:t>PDF</w:t>
      </w:r>
      <w:r>
        <w:rPr>
          <w:rFonts w:ascii="宋体" w:eastAsia="宋体" w:hAnsi="宋体" w:cs="宋体" w:hint="eastAsia"/>
        </w:rPr>
        <w:t>转换、拆分合并功能；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、具备全文翻译和文字校对功能；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、享有专属模板库，为每个账号提供</w:t>
      </w:r>
      <w:r>
        <w:rPr>
          <w:rFonts w:ascii="宋体" w:eastAsia="宋体" w:hAnsi="宋体" w:cs="宋体" w:hint="eastAsia"/>
        </w:rPr>
        <w:t>365GB</w:t>
      </w:r>
      <w:r>
        <w:rPr>
          <w:rFonts w:ascii="宋体" w:eastAsia="宋体" w:hAnsi="宋体" w:cs="宋体" w:hint="eastAsia"/>
        </w:rPr>
        <w:t>存储空间；</w:t>
      </w:r>
    </w:p>
    <w:p w:rsidR="00AF173F" w:rsidRDefault="00C96E2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、支持文档在线协作、支持通过表单进行信息收集统计、支持音视频文件在线播放，支持团队文档加密保护和文档水印功能；</w:t>
      </w:r>
    </w:p>
    <w:p w:rsidR="00AF173F" w:rsidRDefault="00C96E27">
      <w:pPr>
        <w:spacing w:line="360" w:lineRule="auto"/>
        <w:rPr>
          <w:b/>
        </w:rPr>
      </w:pPr>
      <w:r>
        <w:rPr>
          <w:rFonts w:ascii="宋体" w:eastAsia="宋体" w:hAnsi="宋体" w:cs="宋体" w:hint="eastAsia"/>
          <w:b/>
        </w:rPr>
        <w:t>三、使用期：</w:t>
      </w:r>
      <w:r>
        <w:rPr>
          <w:rFonts w:ascii="宋体" w:eastAsia="宋体" w:hAnsi="宋体" w:cs="宋体" w:hint="eastAsia"/>
          <w:b/>
        </w:rPr>
        <w:t>3</w:t>
      </w:r>
      <w:r>
        <w:rPr>
          <w:rFonts w:ascii="宋体" w:eastAsia="宋体" w:hAnsi="宋体" w:cs="宋体" w:hint="eastAsia"/>
          <w:b/>
        </w:rPr>
        <w:t>年</w:t>
      </w:r>
    </w:p>
    <w:p w:rsidR="00AF173F" w:rsidRDefault="00C96E27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四、软件必须符合卫生</w:t>
      </w:r>
      <w:r>
        <w:rPr>
          <w:rFonts w:hint="eastAsia"/>
        </w:rPr>
        <w:t>/</w:t>
      </w:r>
      <w:r>
        <w:rPr>
          <w:rFonts w:hint="eastAsia"/>
        </w:rPr>
        <w:t>医疗系统正版化检查工作的相关文件要求（出具承诺函）</w:t>
      </w:r>
    </w:p>
    <w:sectPr w:rsidR="00AF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27" w:rsidRDefault="00C96E27">
      <w:pPr>
        <w:spacing w:line="240" w:lineRule="auto"/>
      </w:pPr>
      <w:r>
        <w:separator/>
      </w:r>
    </w:p>
  </w:endnote>
  <w:endnote w:type="continuationSeparator" w:id="0">
    <w:p w:rsidR="00C96E27" w:rsidRDefault="00C96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27" w:rsidRDefault="00C96E27">
      <w:pPr>
        <w:spacing w:after="0"/>
      </w:pPr>
      <w:r>
        <w:separator/>
      </w:r>
    </w:p>
  </w:footnote>
  <w:footnote w:type="continuationSeparator" w:id="0">
    <w:p w:rsidR="00C96E27" w:rsidRDefault="00C96E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55E"/>
    <w:multiLevelType w:val="multilevel"/>
    <w:tmpl w:val="471E055E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42"/>
    <w:rsid w:val="873F78AA"/>
    <w:rsid w:val="E53FC8AC"/>
    <w:rsid w:val="000D5E6C"/>
    <w:rsid w:val="00112DAA"/>
    <w:rsid w:val="00136DA9"/>
    <w:rsid w:val="00140DC0"/>
    <w:rsid w:val="0016271F"/>
    <w:rsid w:val="00225EDB"/>
    <w:rsid w:val="0026750A"/>
    <w:rsid w:val="0049479C"/>
    <w:rsid w:val="004F61D9"/>
    <w:rsid w:val="00502420"/>
    <w:rsid w:val="0052289E"/>
    <w:rsid w:val="00550C78"/>
    <w:rsid w:val="005A6424"/>
    <w:rsid w:val="005C6D28"/>
    <w:rsid w:val="005D395F"/>
    <w:rsid w:val="005D5F34"/>
    <w:rsid w:val="00661642"/>
    <w:rsid w:val="0079437C"/>
    <w:rsid w:val="00812F13"/>
    <w:rsid w:val="00893178"/>
    <w:rsid w:val="008A79C4"/>
    <w:rsid w:val="008D5C64"/>
    <w:rsid w:val="00953264"/>
    <w:rsid w:val="00A26338"/>
    <w:rsid w:val="00AF0121"/>
    <w:rsid w:val="00AF173F"/>
    <w:rsid w:val="00C52200"/>
    <w:rsid w:val="00C55FB5"/>
    <w:rsid w:val="00C96E27"/>
    <w:rsid w:val="00CE7EAB"/>
    <w:rsid w:val="00CF25B8"/>
    <w:rsid w:val="00D12DDF"/>
    <w:rsid w:val="2674728C"/>
    <w:rsid w:val="37E84FA0"/>
    <w:rsid w:val="44CB1108"/>
    <w:rsid w:val="44F97B12"/>
    <w:rsid w:val="4EBFCFB1"/>
    <w:rsid w:val="5518442B"/>
    <w:rsid w:val="6EF97B31"/>
    <w:rsid w:val="7EBE0B7C"/>
    <w:rsid w:val="7F7DC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501518-ABEA-4E94-B52E-E170365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3">
    <w:name w:val="列出段落1"/>
    <w:basedOn w:val="a"/>
    <w:qFormat/>
    <w:pPr>
      <w:spacing w:after="0" w:line="240" w:lineRule="auto"/>
      <w:ind w:firstLineChars="200" w:firstLine="420"/>
      <w:jc w:val="both"/>
    </w:pPr>
    <w:rPr>
      <w:rFonts w:ascii="等线" w:eastAsia="等线" w:hAnsi="等线" w:cs="Times New Roman"/>
      <w:sz w:val="21"/>
      <w:szCs w:val="21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953264"/>
    <w:pPr>
      <w:spacing w:after="0"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53264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D9B6DDE-9365-4439-AD4F-757AF43B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子炘 梁</dc:creator>
  <cp:lastModifiedBy>肖翔</cp:lastModifiedBy>
  <cp:revision>2</cp:revision>
  <dcterms:created xsi:type="dcterms:W3CDTF">2025-07-05T17:35:00Z</dcterms:created>
  <dcterms:modified xsi:type="dcterms:W3CDTF">2025-08-20T09:31:00Z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eyJoZGlkIjoiMWIzNWIwNGFhYzM3Mjc1OTY4ZGI2NWM0OTk1YzYxMTYiLCJ1c2VySWQiOiIzNTc2OTI2MDkifQ==</vt:lpwstr>
  </property>
  <property fmtid="{D5CDD505-2E9C-101B-9397-08002B2CF9AE}" pid="3" name="KSOProductBuildVer">
    <vt:lpwstr>2052-0.0.0.0</vt:lpwstr>
  </property>
  <property fmtid="{D5CDD505-2E9C-101B-9397-08002B2CF9AE}" pid="4" name="ICV">
    <vt:lpwstr>A2434CDF301C46E5ACCAD17619F707D0_13</vt:lpwstr>
  </property>
</Properties>
</file>